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86980" w14:textId="63821116" w:rsidR="00FB2EBD" w:rsidRPr="00A86049" w:rsidRDefault="00FB2EBD" w:rsidP="00B671EF">
      <w:pPr>
        <w:shd w:val="clear" w:color="auto" w:fill="DEEAF6"/>
        <w:spacing w:before="120"/>
        <w:jc w:val="center"/>
        <w:rPr>
          <w:b/>
          <w:bCs/>
          <w:caps/>
          <w:sz w:val="22"/>
          <w:szCs w:val="22"/>
        </w:rPr>
      </w:pPr>
      <w:r w:rsidRPr="00A86049">
        <w:rPr>
          <w:b/>
          <w:bCs/>
          <w:caps/>
          <w:sz w:val="22"/>
          <w:szCs w:val="22"/>
        </w:rPr>
        <w:t>FIŞA DE PROIECT</w:t>
      </w:r>
      <w:r w:rsidR="00B671EF" w:rsidRPr="00A86049">
        <w:rPr>
          <w:b/>
          <w:bCs/>
          <w:caps/>
          <w:sz w:val="22"/>
          <w:szCs w:val="22"/>
        </w:rPr>
        <w:t xml:space="preserve"> de investiție</w:t>
      </w:r>
    </w:p>
    <w:p w14:paraId="02053551" w14:textId="77777777" w:rsidR="00D81EDA" w:rsidRPr="00A86049" w:rsidRDefault="00D81EDA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811237" w:rsidRPr="0078542E" w14:paraId="1C7F8432" w14:textId="77777777" w:rsidTr="0078542E">
        <w:trPr>
          <w:trHeight w:val="668"/>
        </w:trPr>
        <w:tc>
          <w:tcPr>
            <w:tcW w:w="564" w:type="dxa"/>
            <w:shd w:val="clear" w:color="auto" w:fill="auto"/>
            <w:vAlign w:val="center"/>
          </w:tcPr>
          <w:p w14:paraId="78085BF3" w14:textId="03B3D480" w:rsidR="00DC2C36" w:rsidRPr="00B936C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73BC5E6D" w14:textId="5695C5D9" w:rsidR="00DC2C36" w:rsidRPr="0078542E" w:rsidRDefault="00DC2C36" w:rsidP="003F0ED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Domeniul investiției: </w:t>
            </w:r>
            <w:r w:rsidR="00497D26"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>Infrastructura și servicii publice de turism, inclusiv obiective de patrimoniu cu poten</w:t>
            </w:r>
            <w:bookmarkStart w:id="0" w:name="_GoBack"/>
            <w:bookmarkEnd w:id="0"/>
            <w:r w:rsidR="00497D26"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>țial turistic</w:t>
            </w:r>
          </w:p>
        </w:tc>
      </w:tr>
      <w:tr w:rsidR="00811237" w:rsidRPr="0078542E" w14:paraId="5829AD40" w14:textId="77777777" w:rsidTr="0078542E">
        <w:trPr>
          <w:trHeight w:val="62"/>
        </w:trPr>
        <w:tc>
          <w:tcPr>
            <w:tcW w:w="564" w:type="dxa"/>
            <w:shd w:val="clear" w:color="auto" w:fill="auto"/>
            <w:vAlign w:val="center"/>
          </w:tcPr>
          <w:p w14:paraId="0D6FF771" w14:textId="77777777" w:rsidR="00951D5B" w:rsidRPr="0078542E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1B744FE4" w14:textId="03918C1A" w:rsidR="00951D5B" w:rsidRPr="0078542E" w:rsidRDefault="00951D5B" w:rsidP="00951D5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depunerii la ADR </w:t>
            </w:r>
          </w:p>
        </w:tc>
      </w:tr>
      <w:tr w:rsidR="00811237" w:rsidRPr="0078542E" w14:paraId="7D64AFC6" w14:textId="77777777" w:rsidTr="0078542E">
        <w:trPr>
          <w:trHeight w:val="62"/>
        </w:trPr>
        <w:tc>
          <w:tcPr>
            <w:tcW w:w="564" w:type="dxa"/>
            <w:vMerge w:val="restart"/>
            <w:shd w:val="clear" w:color="auto" w:fill="auto"/>
            <w:vAlign w:val="center"/>
          </w:tcPr>
          <w:p w14:paraId="1CDB120F" w14:textId="24EBDFFC" w:rsidR="00FE3AB5" w:rsidRPr="0078542E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1B5094AF" w14:textId="013B4CC1" w:rsidR="00FE3AB5" w:rsidRPr="0078542E" w:rsidRDefault="00A86049" w:rsidP="002E57F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>Instituția</w:t>
            </w:r>
            <w:r w:rsidR="00FE3AB5"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>/structura beneficiară</w:t>
            </w:r>
          </w:p>
        </w:tc>
      </w:tr>
      <w:tr w:rsidR="00811237" w:rsidRPr="0078542E" w14:paraId="6C83F742" w14:textId="77777777" w:rsidTr="0078542E">
        <w:trPr>
          <w:trHeight w:val="62"/>
        </w:trPr>
        <w:tc>
          <w:tcPr>
            <w:tcW w:w="564" w:type="dxa"/>
            <w:vMerge/>
            <w:shd w:val="clear" w:color="auto" w:fill="auto"/>
            <w:vAlign w:val="center"/>
          </w:tcPr>
          <w:p w14:paraId="1AB83398" w14:textId="77777777" w:rsidR="00FE3AB5" w:rsidRPr="0078542E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78542E" w:rsidRDefault="007C530C" w:rsidP="00FE3A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DF148D5" w14:textId="06EBC41D" w:rsidR="00FE3AB5" w:rsidRPr="0078542E" w:rsidRDefault="005B15E8" w:rsidP="000E67F0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Notă: Solicitanții de finanţare sunt entitățile eligibile stabilite prin OUG nr. 88/2020</w:t>
            </w:r>
          </w:p>
        </w:tc>
      </w:tr>
      <w:tr w:rsidR="00811237" w:rsidRPr="0078542E" w14:paraId="7F0C55A0" w14:textId="77777777" w:rsidTr="0078542E">
        <w:trPr>
          <w:trHeight w:val="62"/>
        </w:trPr>
        <w:tc>
          <w:tcPr>
            <w:tcW w:w="564" w:type="dxa"/>
            <w:vMerge w:val="restart"/>
            <w:shd w:val="clear" w:color="auto" w:fill="auto"/>
            <w:vAlign w:val="center"/>
          </w:tcPr>
          <w:p w14:paraId="7E427D8C" w14:textId="07FC83D8" w:rsidR="00535CC3" w:rsidRPr="0078542E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57D770B9" w14:textId="2D17155C" w:rsidR="00535CC3" w:rsidRPr="0078542E" w:rsidRDefault="00535CC3" w:rsidP="002E57F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Titlul Proiectului </w:t>
            </w:r>
            <w:r w:rsidR="00DC2C36"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>de investiție</w:t>
            </w:r>
          </w:p>
        </w:tc>
      </w:tr>
      <w:tr w:rsidR="00811237" w:rsidRPr="0078542E" w14:paraId="6AA35CDC" w14:textId="77777777" w:rsidTr="0078542E">
        <w:trPr>
          <w:trHeight w:val="152"/>
        </w:trPr>
        <w:tc>
          <w:tcPr>
            <w:tcW w:w="564" w:type="dxa"/>
            <w:vMerge/>
            <w:shd w:val="clear" w:color="auto" w:fill="auto"/>
            <w:vAlign w:val="center"/>
          </w:tcPr>
          <w:p w14:paraId="173DD4F6" w14:textId="77777777" w:rsidR="00535CC3" w:rsidRPr="0078542E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3A1FA255" w14:textId="3F1D30BD" w:rsidR="00535CC3" w:rsidRPr="0078542E" w:rsidRDefault="00B671EF" w:rsidP="002E57F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........................</w:t>
            </w:r>
            <w:r w:rsidR="0020504D" w:rsidRPr="0078542E">
              <w:rPr>
                <w:rStyle w:val="FootnoteReference"/>
                <w:rFonts w:asciiTheme="minorHAnsi" w:hAnsiTheme="minorHAnsi" w:cstheme="minorHAnsi"/>
                <w:bCs/>
                <w:sz w:val="22"/>
                <w:szCs w:val="22"/>
              </w:rPr>
              <w:footnoteReference w:id="1"/>
            </w:r>
          </w:p>
        </w:tc>
      </w:tr>
      <w:tr w:rsidR="00811237" w:rsidRPr="0078542E" w14:paraId="3DFC89E5" w14:textId="77777777" w:rsidTr="0078542E">
        <w:trPr>
          <w:trHeight w:val="215"/>
        </w:trPr>
        <w:tc>
          <w:tcPr>
            <w:tcW w:w="564" w:type="dxa"/>
            <w:vMerge w:val="restart"/>
            <w:shd w:val="clear" w:color="auto" w:fill="auto"/>
            <w:vAlign w:val="center"/>
          </w:tcPr>
          <w:p w14:paraId="25BE1339" w14:textId="7D5A98E8" w:rsidR="002A071F" w:rsidRPr="0078542E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7F430B0" w14:textId="77777777" w:rsidR="002A071F" w:rsidRPr="0078542E" w:rsidRDefault="002A071F" w:rsidP="002A071F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>Persoana de contact:</w:t>
            </w:r>
          </w:p>
        </w:tc>
      </w:tr>
      <w:tr w:rsidR="00811237" w:rsidRPr="0078542E" w14:paraId="3C2D1662" w14:textId="77777777" w:rsidTr="0078542E">
        <w:trPr>
          <w:trHeight w:val="215"/>
        </w:trPr>
        <w:tc>
          <w:tcPr>
            <w:tcW w:w="564" w:type="dxa"/>
            <w:vMerge/>
            <w:shd w:val="clear" w:color="auto" w:fill="auto"/>
            <w:vAlign w:val="center"/>
          </w:tcPr>
          <w:p w14:paraId="1C42EFFF" w14:textId="77777777" w:rsidR="002A071F" w:rsidRPr="0078542E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78542E" w:rsidRDefault="002A071F" w:rsidP="002A071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Nume: </w:t>
            </w:r>
            <w:r w:rsidR="00B32F56"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78542E" w:rsidRDefault="002A071F" w:rsidP="002A071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Telefon:</w:t>
            </w:r>
            <w:r w:rsidR="00B32F56"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78542E" w:rsidRDefault="002A071F" w:rsidP="002A071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  <w:r w:rsidR="00B32F56"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78542E" w:rsidRDefault="00030749" w:rsidP="002A071F">
            <w:pPr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811237" w:rsidRPr="0078542E" w14:paraId="000D8BC3" w14:textId="77777777" w:rsidTr="0078542E">
        <w:trPr>
          <w:trHeight w:val="215"/>
        </w:trPr>
        <w:tc>
          <w:tcPr>
            <w:tcW w:w="564" w:type="dxa"/>
            <w:vMerge w:val="restart"/>
            <w:shd w:val="clear" w:color="auto" w:fill="auto"/>
            <w:vAlign w:val="center"/>
          </w:tcPr>
          <w:p w14:paraId="28C08E30" w14:textId="17A8F944" w:rsidR="00535CC3" w:rsidRPr="0078542E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7E1B8014" w14:textId="7350255E" w:rsidR="00535CC3" w:rsidRPr="0078542E" w:rsidRDefault="00192892" w:rsidP="002E57F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>Obiectivele proiectului</w:t>
            </w:r>
            <w:r w:rsidR="00DC2C36"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811237" w:rsidRPr="0078542E" w14:paraId="4265FCB3" w14:textId="77777777" w:rsidTr="0078542E">
        <w:trPr>
          <w:trHeight w:val="107"/>
        </w:trPr>
        <w:tc>
          <w:tcPr>
            <w:tcW w:w="564" w:type="dxa"/>
            <w:vMerge/>
            <w:shd w:val="clear" w:color="auto" w:fill="auto"/>
            <w:vAlign w:val="center"/>
          </w:tcPr>
          <w:p w14:paraId="22B75B22" w14:textId="77777777" w:rsidR="00192892" w:rsidRPr="0078542E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F2FF008" w14:textId="77777777" w:rsidR="00176F75" w:rsidRPr="0078542E" w:rsidRDefault="002C124C" w:rsidP="0025341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78542E" w:rsidRDefault="00B671EF" w:rsidP="0025341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78542E" w:rsidRDefault="004A7A4B" w:rsidP="0025341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Obiectiv</w:t>
            </w:r>
            <w:r w:rsidR="00F35470"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ul</w:t>
            </w: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specific: </w:t>
            </w:r>
          </w:p>
          <w:p w14:paraId="3D3CF318" w14:textId="4217CCCD" w:rsidR="00422034" w:rsidRPr="0078542E" w:rsidRDefault="00B671EF" w:rsidP="0025341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................................</w:t>
            </w:r>
          </w:p>
          <w:p w14:paraId="3E36D0F1" w14:textId="77777777" w:rsidR="00FB7E89" w:rsidRPr="0078542E" w:rsidRDefault="00D20BF6" w:rsidP="00194F31">
            <w:pPr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Nota:</w:t>
            </w:r>
            <w:r w:rsidR="00062C4F" w:rsidRPr="0078542E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7BD401DC" w14:textId="57FA703C" w:rsidR="00062C4F" w:rsidRPr="0078542E" w:rsidRDefault="00FB7E89" w:rsidP="00194F31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1. </w:t>
            </w:r>
            <w:r w:rsidR="00062C4F" w:rsidRPr="0078542E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Proiectul de investi</w:t>
            </w:r>
            <w:r w:rsidR="00672768" w:rsidRPr="0078542E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ț</w:t>
            </w:r>
            <w:r w:rsidR="00062C4F" w:rsidRPr="0078542E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ii trebuie s</w:t>
            </w:r>
            <w:r w:rsidR="00672768" w:rsidRPr="0078542E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ă</w:t>
            </w:r>
            <w:r w:rsidR="00062C4F" w:rsidRPr="0078542E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se </w:t>
            </w:r>
            <w:r w:rsidR="00672768" w:rsidRPr="0078542E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î</w:t>
            </w:r>
            <w:r w:rsidR="00062C4F" w:rsidRPr="0078542E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nscrie </w:t>
            </w:r>
            <w:r w:rsidR="00672768" w:rsidRPr="0078542E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î</w:t>
            </w:r>
            <w:r w:rsidR="00062C4F" w:rsidRPr="0078542E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n Obiectivul de Politica 5</w:t>
            </w:r>
            <w:r w:rsidR="00062C4F" w:rsidRPr="0078542E">
              <w:rPr>
                <w:rFonts w:asciiTheme="minorHAnsi" w:eastAsia="Times New Roman" w:hAnsiTheme="minorHAnsi" w:cstheme="minorHAnsi"/>
                <w:b/>
                <w:iCs/>
                <w:noProof/>
                <w:sz w:val="22"/>
                <w:szCs w:val="22"/>
              </w:rPr>
              <w:t xml:space="preserve"> </w:t>
            </w:r>
            <w:r w:rsidR="00062C4F" w:rsidRPr="0078542E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„O Europă mai apropiat</w:t>
            </w:r>
            <w:r w:rsidR="00672768" w:rsidRPr="0078542E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ă</w:t>
            </w:r>
            <w:r w:rsidR="00062C4F" w:rsidRPr="0078542E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de cet</w:t>
            </w:r>
            <w:r w:rsidR="00672768" w:rsidRPr="0078542E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ăț</w:t>
            </w:r>
            <w:r w:rsidR="00062C4F" w:rsidRPr="0078542E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enii s</w:t>
            </w:r>
            <w:r w:rsidR="00672768" w:rsidRPr="0078542E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ă</w:t>
            </w:r>
            <w:r w:rsidR="00062C4F" w:rsidRPr="0078542E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i”</w:t>
            </w:r>
          </w:p>
          <w:p w14:paraId="5EDF950D" w14:textId="6208BEE8" w:rsidR="00794A00" w:rsidRPr="0078542E" w:rsidRDefault="00FB7E89" w:rsidP="00C51A10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2. Se va introduce și o scurtă descriere a proiectului de investiție vizat.</w:t>
            </w:r>
          </w:p>
        </w:tc>
      </w:tr>
      <w:tr w:rsidR="00811237" w:rsidRPr="0078542E" w14:paraId="6BAAA85E" w14:textId="77777777" w:rsidTr="0078542E">
        <w:trPr>
          <w:trHeight w:val="197"/>
        </w:trPr>
        <w:tc>
          <w:tcPr>
            <w:tcW w:w="564" w:type="dxa"/>
            <w:vMerge w:val="restart"/>
            <w:shd w:val="clear" w:color="auto" w:fill="auto"/>
            <w:vAlign w:val="center"/>
          </w:tcPr>
          <w:p w14:paraId="5D9C24DC" w14:textId="486F5848" w:rsidR="00FD470D" w:rsidRPr="0078542E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A3EF0DA" w14:textId="1B7A9714" w:rsidR="00FD470D" w:rsidRPr="0078542E" w:rsidRDefault="00FD470D" w:rsidP="0025341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Rezultate </w:t>
            </w:r>
            <w:r w:rsidR="00A86049"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>așteptate</w:t>
            </w:r>
            <w:r w:rsidR="00DC2C36"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811237" w:rsidRPr="0078542E" w14:paraId="62310363" w14:textId="77777777" w:rsidTr="0078542E">
        <w:trPr>
          <w:trHeight w:val="197"/>
        </w:trPr>
        <w:tc>
          <w:tcPr>
            <w:tcW w:w="564" w:type="dxa"/>
            <w:vMerge/>
            <w:shd w:val="clear" w:color="auto" w:fill="auto"/>
            <w:vAlign w:val="center"/>
          </w:tcPr>
          <w:p w14:paraId="0D0A21CD" w14:textId="77777777" w:rsidR="00FD470D" w:rsidRPr="0078542E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75478EC" w14:textId="59226AA6" w:rsidR="005C4D70" w:rsidRPr="0078542E" w:rsidRDefault="0048656B" w:rsidP="009A3CA7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i/>
                <w:iCs/>
                <w:lang w:val="ro-RO" w:eastAsia="en-US"/>
              </w:rPr>
            </w:pPr>
            <w:r w:rsidRPr="0078542E">
              <w:rPr>
                <w:rFonts w:asciiTheme="minorHAnsi" w:hAnsiTheme="minorHAnsi" w:cstheme="minorHAnsi"/>
                <w:i/>
                <w:iCs/>
                <w:lang w:val="ro-RO"/>
              </w:rPr>
              <w:t xml:space="preserve"> </w:t>
            </w:r>
            <w:r w:rsidR="005C4D70" w:rsidRPr="0078542E">
              <w:rPr>
                <w:rFonts w:asciiTheme="minorHAnsi" w:eastAsia="Calibri" w:hAnsiTheme="minorHAnsi" w:cstheme="minorHAnsi"/>
                <w:i/>
                <w:iCs/>
                <w:lang w:val="ro-RO" w:eastAsia="en-US"/>
              </w:rPr>
              <w:t>Obs. Se vor avea in vedere tipurile de Indicatori de rezultat din propunerea de Regulament privind fondurile europene destinate politicii de coeziune 2021-2027:</w:t>
            </w:r>
          </w:p>
          <w:p w14:paraId="5944FA90" w14:textId="77777777" w:rsidR="00B936C7" w:rsidRPr="00B936C7" w:rsidRDefault="00B936C7" w:rsidP="00B936C7">
            <w:pPr>
              <w:ind w:left="-81" w:firstLine="720"/>
              <w:contextualSpacing/>
              <w:jc w:val="both"/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en-SG"/>
              </w:rPr>
            </w:pPr>
            <w:r w:rsidRPr="00B936C7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en-SG"/>
              </w:rPr>
              <w:t>RCR 77 – Turiști/ vizite în siturile care beneficiază de sprijin</w:t>
            </w:r>
          </w:p>
          <w:p w14:paraId="52F38FEB" w14:textId="464D59C7" w:rsidR="00B671EF" w:rsidRPr="0078542E" w:rsidRDefault="00B936C7" w:rsidP="00B936C7">
            <w:pPr>
              <w:pStyle w:val="ListParagraph"/>
              <w:spacing w:after="0" w:line="240" w:lineRule="auto"/>
              <w:ind w:left="0" w:firstLine="633"/>
              <w:jc w:val="both"/>
              <w:rPr>
                <w:rFonts w:asciiTheme="minorHAnsi" w:eastAsia="Calibri" w:hAnsiTheme="minorHAnsi" w:cstheme="minorHAnsi"/>
                <w:i/>
                <w:iCs/>
                <w:lang w:val="ro-RO" w:eastAsia="en-US"/>
              </w:rPr>
            </w:pPr>
            <w:r w:rsidRPr="0078542E">
              <w:rPr>
                <w:rFonts w:asciiTheme="minorHAnsi" w:eastAsia="Calibri" w:hAnsiTheme="minorHAnsi" w:cstheme="minorHAnsi"/>
                <w:i/>
                <w:iCs/>
                <w:lang w:val="ro-RO" w:eastAsia="en-US"/>
              </w:rPr>
              <w:t>RCR 78 – Utilizatori ai infrastructurilor culturale care beneficiază de sprijin</w:t>
            </w:r>
          </w:p>
          <w:p w14:paraId="5DABAC99" w14:textId="77777777" w:rsidR="00B936C7" w:rsidRPr="0078542E" w:rsidRDefault="00B936C7" w:rsidP="00B936C7">
            <w:pPr>
              <w:pStyle w:val="ListParagraph"/>
              <w:spacing w:after="0" w:line="240" w:lineRule="auto"/>
              <w:ind w:left="0" w:firstLine="633"/>
              <w:jc w:val="both"/>
              <w:rPr>
                <w:rFonts w:asciiTheme="minorHAnsi" w:hAnsiTheme="minorHAnsi" w:cstheme="minorHAnsi"/>
                <w:i/>
                <w:iCs/>
                <w:lang w:val="ro-RO"/>
              </w:rPr>
            </w:pPr>
          </w:p>
          <w:p w14:paraId="74404F59" w14:textId="0F2DA48C" w:rsidR="00FB7E89" w:rsidRPr="0078542E" w:rsidRDefault="00FB7E89" w:rsidP="009A4E8E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i/>
                <w:iCs/>
                <w:lang w:val="ro-RO"/>
              </w:rPr>
            </w:pPr>
            <w:r w:rsidRPr="0078542E">
              <w:rPr>
                <w:rFonts w:asciiTheme="minorHAnsi" w:hAnsiTheme="minorHAnsi" w:cstheme="minorHAnsi"/>
                <w:i/>
                <w:iCs/>
                <w:lang w:val="ro-RO"/>
              </w:rPr>
              <w:t>Notă: Se vor prezenta și alte rezultate ale proiectului de investiție</w:t>
            </w:r>
          </w:p>
        </w:tc>
      </w:tr>
      <w:tr w:rsidR="00811237" w:rsidRPr="0078542E" w14:paraId="38552C8A" w14:textId="77777777" w:rsidTr="0078542E">
        <w:trPr>
          <w:trHeight w:val="197"/>
        </w:trPr>
        <w:tc>
          <w:tcPr>
            <w:tcW w:w="564" w:type="dxa"/>
            <w:vMerge w:val="restart"/>
            <w:shd w:val="clear" w:color="auto" w:fill="auto"/>
            <w:vAlign w:val="center"/>
          </w:tcPr>
          <w:p w14:paraId="0D5BE920" w14:textId="729A8CEF" w:rsidR="00FD470D" w:rsidRPr="0078542E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1A0B2347" w14:textId="6E940B83" w:rsidR="00FD470D" w:rsidRPr="0078542E" w:rsidRDefault="00FD470D" w:rsidP="002E57F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811237" w:rsidRPr="0078542E" w14:paraId="605E6AD2" w14:textId="77777777" w:rsidTr="0078542E">
        <w:trPr>
          <w:trHeight w:val="197"/>
        </w:trPr>
        <w:tc>
          <w:tcPr>
            <w:tcW w:w="564" w:type="dxa"/>
            <w:vMerge/>
            <w:shd w:val="clear" w:color="auto" w:fill="auto"/>
            <w:vAlign w:val="center"/>
          </w:tcPr>
          <w:p w14:paraId="369A8A7E" w14:textId="77777777" w:rsidR="00253411" w:rsidRPr="0078542E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7DDE1067" w14:textId="3EABA077" w:rsidR="00D20BF6" w:rsidRPr="0078542E" w:rsidRDefault="00D20BF6" w:rsidP="009C0D9B">
            <w:pPr>
              <w:pStyle w:val="ListParagraph"/>
              <w:ind w:left="-81"/>
              <w:jc w:val="both"/>
              <w:rPr>
                <w:rFonts w:asciiTheme="minorHAnsi" w:eastAsia="Calibri" w:hAnsiTheme="minorHAnsi" w:cstheme="minorHAnsi"/>
                <w:i/>
                <w:iCs/>
                <w:lang w:val="ro-RO" w:eastAsia="en-US"/>
              </w:rPr>
            </w:pPr>
            <w:r w:rsidRPr="0078542E">
              <w:rPr>
                <w:rFonts w:asciiTheme="minorHAnsi" w:eastAsia="Calibri" w:hAnsiTheme="minorHAnsi" w:cstheme="minorHAnsi"/>
                <w:i/>
                <w:iCs/>
                <w:lang w:val="ro-RO" w:eastAsia="en-US"/>
              </w:rPr>
              <w:t>Obs. Se vor avea in vedere tipurile de Indicatori de realizare din propunerea de Regulament privind fondurile europene destinate politicii de coeziune 2021-2027</w:t>
            </w:r>
          </w:p>
          <w:p w14:paraId="21BEA70C" w14:textId="77777777" w:rsidR="00B936C7" w:rsidRPr="0078542E" w:rsidRDefault="00B936C7" w:rsidP="00B936C7">
            <w:pPr>
              <w:pStyle w:val="ListParagraph"/>
              <w:jc w:val="both"/>
              <w:rPr>
                <w:rFonts w:asciiTheme="minorHAnsi" w:hAnsiTheme="minorHAnsi" w:cstheme="minorHAnsi"/>
                <w:i/>
                <w:iCs/>
                <w:lang w:val="ro-RO"/>
              </w:rPr>
            </w:pPr>
            <w:r w:rsidRPr="0078542E">
              <w:rPr>
                <w:rFonts w:asciiTheme="minorHAnsi" w:hAnsiTheme="minorHAnsi" w:cstheme="minorHAnsi"/>
                <w:i/>
                <w:iCs/>
                <w:lang w:val="ro-RO"/>
              </w:rPr>
              <w:t>RCO X - Suprafața zonelor în aer liber renovate / recent dezvoltate, accesibile publicului. Indicatorul nu include intervențiile acoperite de alți indicatori comuni</w:t>
            </w:r>
          </w:p>
          <w:p w14:paraId="650E5511" w14:textId="2A1B44E9" w:rsidR="009A4E8E" w:rsidRPr="0078542E" w:rsidRDefault="00B936C7" w:rsidP="00B936C7">
            <w:pPr>
              <w:pStyle w:val="ListParagraph"/>
              <w:spacing w:after="0" w:line="240" w:lineRule="auto"/>
              <w:ind w:left="0" w:firstLine="633"/>
              <w:jc w:val="both"/>
              <w:rPr>
                <w:rFonts w:asciiTheme="minorHAnsi" w:hAnsiTheme="minorHAnsi" w:cstheme="minorHAnsi"/>
                <w:i/>
                <w:iCs/>
                <w:lang w:val="ro-RO"/>
              </w:rPr>
            </w:pPr>
            <w:r w:rsidRPr="0078542E">
              <w:rPr>
                <w:rFonts w:asciiTheme="minorHAnsi" w:hAnsiTheme="minorHAnsi" w:cstheme="minorHAnsi"/>
                <w:i/>
                <w:iCs/>
                <w:lang w:val="ro-RO"/>
              </w:rPr>
              <w:t>RCO 77 – Capacitatea infrastructurilor culturale și turistice care beneficiază de sprijin</w:t>
            </w:r>
          </w:p>
          <w:p w14:paraId="62FB5E52" w14:textId="7BBB0325" w:rsidR="00FB7E89" w:rsidRPr="0078542E" w:rsidRDefault="00FB7E89" w:rsidP="00456F9E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i/>
                <w:iCs/>
                <w:lang w:val="ro-RO"/>
              </w:rPr>
            </w:pPr>
            <w:r w:rsidRPr="0078542E">
              <w:rPr>
                <w:rFonts w:asciiTheme="minorHAnsi" w:hAnsiTheme="minorHAnsi" w:cstheme="minorHAnsi"/>
                <w:i/>
                <w:iCs/>
                <w:lang w:val="ro-RO"/>
              </w:rPr>
              <w:t>Notă: Se vor prezenta și alți indicatori de realizare ai proiectului de investiție</w:t>
            </w:r>
          </w:p>
        </w:tc>
      </w:tr>
      <w:tr w:rsidR="00811237" w:rsidRPr="0078542E" w14:paraId="524C3D92" w14:textId="77777777" w:rsidTr="0078542E">
        <w:trPr>
          <w:trHeight w:val="500"/>
        </w:trPr>
        <w:tc>
          <w:tcPr>
            <w:tcW w:w="564" w:type="dxa"/>
            <w:vMerge w:val="restart"/>
            <w:shd w:val="clear" w:color="auto" w:fill="auto"/>
            <w:vAlign w:val="center"/>
          </w:tcPr>
          <w:p w14:paraId="2134DDDF" w14:textId="2E1D914E" w:rsidR="00253411" w:rsidRPr="0078542E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043076DA" w14:textId="208C0DB2" w:rsidR="00253411" w:rsidRPr="0078542E" w:rsidRDefault="00253411" w:rsidP="00DC2C3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>Justificare</w:t>
            </w:r>
            <w:r w:rsidR="00DC2C36"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>a proiectului de investiție</w:t>
            </w:r>
          </w:p>
        </w:tc>
      </w:tr>
      <w:tr w:rsidR="00811237" w:rsidRPr="0078542E" w14:paraId="2A96B1B2" w14:textId="77777777" w:rsidTr="0078542E">
        <w:trPr>
          <w:trHeight w:val="197"/>
        </w:trPr>
        <w:tc>
          <w:tcPr>
            <w:tcW w:w="564" w:type="dxa"/>
            <w:vMerge/>
            <w:shd w:val="clear" w:color="auto" w:fill="auto"/>
            <w:vAlign w:val="center"/>
          </w:tcPr>
          <w:p w14:paraId="57FBAB3C" w14:textId="77777777" w:rsidR="0048656B" w:rsidRPr="0078542E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78845A5A" w14:textId="2BD1D9FA" w:rsidR="0020504D" w:rsidRPr="0078542E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78542E">
              <w:rPr>
                <w:rFonts w:asciiTheme="minorHAnsi" w:hAnsiTheme="minorHAnsi" w:cstheme="minorHAnsi"/>
                <w:b/>
                <w:lang w:val="ro-RO"/>
              </w:rPr>
              <w:t xml:space="preserve">Strategia/Strategiile/Alte studii în care se încadrează proiectul </w:t>
            </w:r>
          </w:p>
          <w:p w14:paraId="6CE50FA9" w14:textId="0B79EDF3" w:rsidR="001C6044" w:rsidRPr="0078542E" w:rsidRDefault="0020504D" w:rsidP="00C573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sz w:val="22"/>
                <w:szCs w:val="22"/>
              </w:rPr>
              <w:t xml:space="preserve">Notă: </w:t>
            </w:r>
            <w:r w:rsidR="00C57340" w:rsidRPr="0078542E">
              <w:rPr>
                <w:rFonts w:asciiTheme="minorHAnsi" w:hAnsiTheme="minorHAnsi" w:cstheme="minorHAnsi"/>
                <w:sz w:val="22"/>
                <w:szCs w:val="22"/>
              </w:rPr>
              <w:t>Proiectul trebuie să facă parte dintr-o analiză, plan, strategie elaborată la nivel local, județean, regional</w:t>
            </w:r>
            <w:r w:rsidR="00456F9E" w:rsidRPr="0078542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C57340" w:rsidRPr="0078542E">
              <w:rPr>
                <w:rFonts w:asciiTheme="minorHAnsi" w:hAnsiTheme="minorHAnsi" w:cstheme="minorHAnsi"/>
                <w:sz w:val="22"/>
                <w:szCs w:val="22"/>
              </w:rPr>
              <w:t>național, după caz;</w:t>
            </w:r>
          </w:p>
        </w:tc>
      </w:tr>
      <w:tr w:rsidR="00811237" w:rsidRPr="0078542E" w14:paraId="1D166CDA" w14:textId="77777777" w:rsidTr="0078542E">
        <w:trPr>
          <w:trHeight w:val="197"/>
        </w:trPr>
        <w:tc>
          <w:tcPr>
            <w:tcW w:w="564" w:type="dxa"/>
            <w:vMerge/>
            <w:shd w:val="clear" w:color="auto" w:fill="auto"/>
            <w:vAlign w:val="center"/>
          </w:tcPr>
          <w:p w14:paraId="19743EBC" w14:textId="77777777" w:rsidR="001C6044" w:rsidRPr="0078542E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35C5FEA1" w14:textId="53097B3B" w:rsidR="001C6044" w:rsidRPr="0078542E" w:rsidRDefault="00A22407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78542E">
              <w:rPr>
                <w:rFonts w:asciiTheme="minorHAnsi" w:hAnsiTheme="minorHAnsi" w:cstheme="minorHAnsi"/>
                <w:b/>
                <w:lang w:val="ro-RO"/>
              </w:rPr>
              <w:t xml:space="preserve">Intervențiile </w:t>
            </w:r>
            <w:r w:rsidR="00576609" w:rsidRPr="0078542E">
              <w:rPr>
                <w:rFonts w:asciiTheme="minorHAnsi" w:hAnsiTheme="minorHAnsi" w:cstheme="minorHAnsi"/>
                <w:b/>
                <w:lang w:val="ro-RO"/>
              </w:rPr>
              <w:t xml:space="preserve">proiectului de investiție </w:t>
            </w:r>
            <w:r w:rsidRPr="0078542E">
              <w:rPr>
                <w:rFonts w:asciiTheme="minorHAnsi" w:hAnsiTheme="minorHAnsi" w:cstheme="minorHAnsi"/>
                <w:b/>
                <w:lang w:val="ro-RO"/>
              </w:rPr>
              <w:t>au în vedere:</w:t>
            </w:r>
          </w:p>
          <w:p w14:paraId="71D54823" w14:textId="441DCE5D" w:rsidR="007E0CDF" w:rsidRPr="0078542E" w:rsidRDefault="007E0CDF" w:rsidP="007E0CDF">
            <w:pPr>
              <w:jc w:val="both"/>
              <w:rPr>
                <w:rFonts w:asciiTheme="minorHAnsi" w:hAnsiTheme="minorHAnsi" w:cstheme="minorHAnsi"/>
                <w:i/>
                <w:iCs/>
                <w:noProof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Proiectele de </w:t>
            </w:r>
            <w:r w:rsidR="00A86049" w:rsidRPr="0078542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investiții</w:t>
            </w:r>
            <w:r w:rsidRPr="0078542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trebuie sa </w:t>
            </w:r>
            <w:r w:rsidR="00A86049" w:rsidRPr="0078542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conțină</w:t>
            </w:r>
            <w:r w:rsidRPr="0078542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A86049" w:rsidRPr="0078542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următoarele</w:t>
            </w:r>
            <w:r w:rsidRPr="0078542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Pr="0078542E">
              <w:rPr>
                <w:rFonts w:asciiTheme="minorHAnsi" w:hAnsiTheme="minorHAnsi" w:cstheme="minorHAnsi"/>
                <w:i/>
                <w:iCs/>
                <w:noProof/>
                <w:sz w:val="22"/>
                <w:szCs w:val="22"/>
              </w:rPr>
              <w:t>tipuri de intervenții stabilite in Anexa 1 la propunerea de Regulament privind stabilirea unor dispozitii comune FEDR, FSE+, FC si FEPAM:</w:t>
            </w:r>
          </w:p>
          <w:p w14:paraId="1B977955" w14:textId="1418101F" w:rsidR="0020504D" w:rsidRPr="0078542E" w:rsidRDefault="0020504D" w:rsidP="00056D0E">
            <w:pPr>
              <w:pStyle w:val="ListParagraph"/>
              <w:jc w:val="both"/>
              <w:rPr>
                <w:rFonts w:asciiTheme="minorHAnsi" w:hAnsiTheme="minorHAnsi" w:cstheme="minorHAnsi"/>
                <w:i/>
                <w:iCs/>
                <w:noProof/>
                <w:lang w:val="ro-RO"/>
              </w:rPr>
            </w:pPr>
          </w:p>
        </w:tc>
      </w:tr>
      <w:tr w:rsidR="00811237" w:rsidRPr="0078542E" w14:paraId="4EE21588" w14:textId="77777777" w:rsidTr="0078542E">
        <w:trPr>
          <w:trHeight w:val="197"/>
        </w:trPr>
        <w:tc>
          <w:tcPr>
            <w:tcW w:w="564" w:type="dxa"/>
            <w:vMerge/>
            <w:shd w:val="clear" w:color="auto" w:fill="auto"/>
            <w:vAlign w:val="center"/>
          </w:tcPr>
          <w:p w14:paraId="3A363C2B" w14:textId="77777777" w:rsidR="0048656B" w:rsidRPr="0078542E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42B8E33" w14:textId="2133D934" w:rsidR="0048656B" w:rsidRPr="0078542E" w:rsidRDefault="0048656B" w:rsidP="007E0CDF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78542E">
              <w:rPr>
                <w:rFonts w:asciiTheme="minorHAnsi" w:hAnsiTheme="minorHAnsi" w:cstheme="minorHAnsi"/>
                <w:b/>
                <w:lang w:val="ro-RO"/>
              </w:rPr>
              <w:t xml:space="preserve">Proiectul se afla pe lista de rezerva a </w:t>
            </w:r>
            <w:r w:rsidR="00A22407" w:rsidRPr="0078542E">
              <w:rPr>
                <w:rFonts w:asciiTheme="minorHAnsi" w:hAnsiTheme="minorHAnsi" w:cstheme="minorHAnsi"/>
                <w:b/>
                <w:lang w:val="ro-RO"/>
              </w:rPr>
              <w:t>POR</w:t>
            </w:r>
            <w:r w:rsidRPr="0078542E">
              <w:rPr>
                <w:rFonts w:asciiTheme="minorHAnsi" w:hAnsiTheme="minorHAnsi" w:cstheme="minorHAnsi"/>
                <w:b/>
                <w:lang w:val="ro-RO"/>
              </w:rPr>
              <w:t xml:space="preserve"> 2014-2020</w:t>
            </w:r>
            <w:r w:rsidR="001C6044" w:rsidRPr="0078542E">
              <w:rPr>
                <w:rFonts w:asciiTheme="minorHAnsi" w:hAnsiTheme="minorHAnsi" w:cstheme="minorHAnsi"/>
                <w:b/>
                <w:lang w:val="ro-RO"/>
              </w:rPr>
              <w:t xml:space="preserve"> și are elaborate următoarele documente: </w:t>
            </w:r>
          </w:p>
          <w:p w14:paraId="44DB1471" w14:textId="77777777" w:rsidR="001C6044" w:rsidRPr="0078542E" w:rsidRDefault="001C6044" w:rsidP="00DA39AC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>…….</w:t>
            </w:r>
          </w:p>
          <w:p w14:paraId="15FAED1B" w14:textId="7B7B50E3" w:rsidR="0048656B" w:rsidRPr="0078542E" w:rsidRDefault="0048656B" w:rsidP="001C604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>sau</w:t>
            </w:r>
          </w:p>
          <w:p w14:paraId="5666EF96" w14:textId="3CBBD45F" w:rsidR="0048656B" w:rsidRPr="0078542E" w:rsidRDefault="001C6044" w:rsidP="0048656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</w:t>
            </w:r>
            <w:r w:rsidR="0048656B"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Proiectul </w:t>
            </w:r>
            <w:r w:rsidR="00A22407"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>nu se afla pe lista de rezerva a POR 2014-2020</w:t>
            </w:r>
          </w:p>
          <w:p w14:paraId="460231F9" w14:textId="77777777" w:rsidR="0048656B" w:rsidRPr="0078542E" w:rsidRDefault="0048656B" w:rsidP="0048656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DAF0866" w14:textId="30B8D272" w:rsidR="0048656B" w:rsidRPr="0078542E" w:rsidRDefault="0048656B" w:rsidP="0048656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sz w:val="22"/>
                <w:szCs w:val="22"/>
              </w:rPr>
              <w:t>Notă:</w:t>
            </w:r>
            <w:r w:rsidR="00ED541C" w:rsidRPr="007854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8542E">
              <w:rPr>
                <w:rFonts w:asciiTheme="minorHAnsi" w:hAnsiTheme="minorHAnsi" w:cstheme="minorHAnsi"/>
                <w:sz w:val="22"/>
                <w:szCs w:val="22"/>
              </w:rPr>
              <w:t>În cazul în care proiectul este inclus pe lista de rezerva a POR 2014-2020, se va avea în vedere doar  actualizarea documentațiilor tehnico-economice existente sau continuarea acestora în vederea implement</w:t>
            </w:r>
            <w:r w:rsidR="0042748B" w:rsidRPr="0078542E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78542E">
              <w:rPr>
                <w:rFonts w:asciiTheme="minorHAnsi" w:hAnsiTheme="minorHAnsi" w:cstheme="minorHAnsi"/>
                <w:sz w:val="22"/>
                <w:szCs w:val="22"/>
              </w:rPr>
              <w:t>rii proiectelor.</w:t>
            </w:r>
          </w:p>
        </w:tc>
      </w:tr>
      <w:tr w:rsidR="00811237" w:rsidRPr="0078542E" w14:paraId="7A68EA45" w14:textId="77777777" w:rsidTr="0078542E">
        <w:trPr>
          <w:trHeight w:val="421"/>
        </w:trPr>
        <w:tc>
          <w:tcPr>
            <w:tcW w:w="564" w:type="dxa"/>
            <w:shd w:val="clear" w:color="auto" w:fill="auto"/>
            <w:vAlign w:val="center"/>
          </w:tcPr>
          <w:p w14:paraId="380FB5DE" w14:textId="3F5C2724" w:rsidR="0048656B" w:rsidRPr="0078542E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65C274A" w14:textId="366DF6C5" w:rsidR="0048656B" w:rsidRPr="0078542E" w:rsidRDefault="0048656B" w:rsidP="0048656B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7854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al investiției</w:t>
            </w:r>
            <w:r w:rsidR="002B6A21" w:rsidRPr="007854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5F13ABB9" w14:textId="256C20AB" w:rsidR="00DC2C36" w:rsidRPr="0078542E" w:rsidRDefault="00951D5B" w:rsidP="0048656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.... euro, din care ....... euro f</w:t>
            </w:r>
            <w:r w:rsidR="0042748B"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ă</w:t>
            </w: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r</w:t>
            </w:r>
            <w:r w:rsidR="0042748B"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ă</w:t>
            </w: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78542E" w:rsidRDefault="00951D5B" w:rsidP="0048656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EC35A05" w14:textId="00E10DD1" w:rsidR="00C46510" w:rsidRPr="0078542E" w:rsidRDefault="00C46510" w:rsidP="00C4651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Nota: Valoarea estimata totala a proiectului, f</w:t>
            </w:r>
            <w:r w:rsidR="00456F9E"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ă</w:t>
            </w: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r</w:t>
            </w:r>
            <w:r w:rsidR="00456F9E"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ă</w:t>
            </w: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TVA trebuie sa fie cuprinsa intre :</w:t>
            </w:r>
          </w:p>
          <w:p w14:paraId="514B4F74" w14:textId="1314845B" w:rsidR="00C46510" w:rsidRPr="0078542E" w:rsidRDefault="00227357" w:rsidP="00C4651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</w:t>
            </w:r>
            <w:r w:rsidR="00194F31"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minim</w:t>
            </w:r>
            <w:r w:rsidR="00456F9E"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um</w:t>
            </w:r>
            <w:r w:rsidR="00194F31"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1.000.000 euro și maxim</w:t>
            </w:r>
            <w:r w:rsidR="00456F9E"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um</w:t>
            </w:r>
            <w:r w:rsidR="00194F31"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3.000.000 euro.</w:t>
            </w:r>
          </w:p>
          <w:p w14:paraId="75214985" w14:textId="77777777" w:rsidR="00227357" w:rsidRPr="0078542E" w:rsidRDefault="00227357" w:rsidP="00C4651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DC0D99B" w14:textId="0D3F6190" w:rsidR="00961A9C" w:rsidRPr="0078542E" w:rsidRDefault="00961A9C" w:rsidP="00961A9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Cursul utilizat pentru transformarea in euro este cursul inforeuro la data depunerii fisei de proiect de investiție.</w:t>
            </w:r>
          </w:p>
        </w:tc>
      </w:tr>
      <w:tr w:rsidR="00811237" w:rsidRPr="0078542E" w14:paraId="457FDFBB" w14:textId="77777777" w:rsidTr="0078542E">
        <w:trPr>
          <w:trHeight w:val="197"/>
        </w:trPr>
        <w:tc>
          <w:tcPr>
            <w:tcW w:w="564" w:type="dxa"/>
            <w:shd w:val="clear" w:color="auto" w:fill="auto"/>
            <w:vAlign w:val="center"/>
          </w:tcPr>
          <w:p w14:paraId="368B3A45" w14:textId="77777777" w:rsidR="00576609" w:rsidRPr="0078542E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402DFE89" w:rsidR="00576609" w:rsidRPr="0078542E" w:rsidRDefault="00576609" w:rsidP="0048656B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Documentații tehnico</w:t>
            </w:r>
            <w:r w:rsidR="00A22577" w:rsidRPr="0078542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Pr="0078542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27E568EC" w14:textId="77777777" w:rsidR="00576609" w:rsidRPr="0078542E" w:rsidRDefault="00576609" w:rsidP="0048656B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85C3159" w14:textId="1FFB0DC8" w:rsidR="00576609" w:rsidRPr="0078542E" w:rsidRDefault="00576609" w:rsidP="0048656B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78542E" w:rsidRDefault="00576609" w:rsidP="0048656B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431B40F" w14:textId="77777777" w:rsidR="00576609" w:rsidRPr="0078542E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Cs/>
                <w:color w:val="auto"/>
                <w:sz w:val="22"/>
                <w:szCs w:val="22"/>
                <w:lang w:val="ro-RO"/>
              </w:rPr>
            </w:pPr>
            <w:r w:rsidRPr="0078542E">
              <w:rPr>
                <w:rFonts w:asciiTheme="minorHAnsi" w:hAnsiTheme="minorHAnsi" w:cstheme="minorHAnsi"/>
                <w:iCs/>
                <w:color w:val="auto"/>
                <w:sz w:val="22"/>
                <w:szCs w:val="22"/>
                <w:lang w:val="ro-RO"/>
              </w:rPr>
              <w:t xml:space="preserve">Notă: Documentațiile tehnico-economice pentru care se acordă sprijin financiar în conformitate cu Ghidul POAT  sunt:  studiul de fezabilitate sau documentația de avizare a lucrărilor de intervenții, după caz; proiect pentru autorizarea/desființarea executării lucrărilor; proiectul tehnic de execuție. </w:t>
            </w:r>
          </w:p>
          <w:p w14:paraId="7BA937AA" w14:textId="3F8AB35F" w:rsidR="008773B9" w:rsidRPr="0078542E" w:rsidRDefault="008773B9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iCs/>
                <w:sz w:val="22"/>
                <w:szCs w:val="22"/>
              </w:rPr>
              <w:t>În plus, daca este necesar, se va acorda sprijin financiar și pentru documentații de tipul: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Infrastructura și servicii publice de turism, inclusiv obiectivele de patrimoniu cu potențial turistic.</w:t>
            </w:r>
          </w:p>
          <w:p w14:paraId="4D4C7C78" w14:textId="0A4FD9A5" w:rsidR="00576609" w:rsidRPr="0078542E" w:rsidRDefault="00576609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0C721B70" w14:textId="544F8CCF" w:rsidR="003C3539" w:rsidRPr="0078542E" w:rsidRDefault="00576609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iCs/>
                <w:sz w:val="22"/>
                <w:szCs w:val="22"/>
              </w:rPr>
              <w:t>Atenție: Documenta</w:t>
            </w:r>
            <w:r w:rsidR="00A22577" w:rsidRPr="0078542E">
              <w:rPr>
                <w:rFonts w:asciiTheme="minorHAnsi" w:hAnsiTheme="minorHAnsi" w:cstheme="minorHAnsi"/>
                <w:iCs/>
                <w:sz w:val="22"/>
                <w:szCs w:val="22"/>
              </w:rPr>
              <w:t>ț</w:t>
            </w:r>
            <w:r w:rsidRPr="0078542E">
              <w:rPr>
                <w:rFonts w:asciiTheme="minorHAnsi" w:hAnsiTheme="minorHAnsi" w:cstheme="minorHAnsi"/>
                <w:iCs/>
                <w:sz w:val="22"/>
                <w:szCs w:val="22"/>
              </w:rPr>
              <w:t>ia elaborat</w:t>
            </w:r>
            <w:r w:rsidR="00A22577" w:rsidRPr="0078542E">
              <w:rPr>
                <w:rFonts w:asciiTheme="minorHAnsi" w:hAnsiTheme="minorHAnsi" w:cstheme="minorHAnsi"/>
                <w:iCs/>
                <w:sz w:val="22"/>
                <w:szCs w:val="22"/>
              </w:rPr>
              <w:t>ă</w:t>
            </w:r>
            <w:r w:rsidRPr="0078542E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="00456F9E" w:rsidRPr="0078542E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va fi elaborată și predată respectând etapele de proiectare din HG 907/2016, inclusiv faza Proiect tehnic de execuție, conform </w:t>
            </w:r>
            <w:r w:rsidRPr="0078542E">
              <w:rPr>
                <w:rFonts w:asciiTheme="minorHAnsi" w:hAnsiTheme="minorHAnsi" w:cstheme="minorHAnsi"/>
                <w:iCs/>
                <w:sz w:val="22"/>
                <w:szCs w:val="22"/>
              </w:rPr>
              <w:t>HG</w:t>
            </w:r>
            <w:r w:rsidR="00BA41B8" w:rsidRPr="0078542E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78542E">
              <w:rPr>
                <w:rFonts w:asciiTheme="minorHAnsi" w:hAnsiTheme="minorHAnsi" w:cstheme="minorHAnsi"/>
                <w:iCs/>
                <w:sz w:val="22"/>
                <w:szCs w:val="22"/>
              </w:rPr>
              <w:t>907/2016.</w:t>
            </w:r>
          </w:p>
          <w:p w14:paraId="164739C4" w14:textId="28174E1E" w:rsidR="003C3539" w:rsidRPr="0078542E" w:rsidRDefault="003C3539" w:rsidP="00576609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  <w:tr w:rsidR="00811237" w:rsidRPr="0078542E" w14:paraId="489CAC8F" w14:textId="77777777" w:rsidTr="0078542E">
        <w:trPr>
          <w:trHeight w:val="197"/>
        </w:trPr>
        <w:tc>
          <w:tcPr>
            <w:tcW w:w="564" w:type="dxa"/>
            <w:shd w:val="clear" w:color="auto" w:fill="auto"/>
            <w:vAlign w:val="center"/>
          </w:tcPr>
          <w:p w14:paraId="6683F5A6" w14:textId="77777777" w:rsidR="00DC2C36" w:rsidRPr="0078542E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6851FEBA" w:rsidR="00DC2C36" w:rsidRPr="0078542E" w:rsidRDefault="00DC2C36" w:rsidP="0048656B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78542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78542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pentru elaborarea documentațiilor tehnico-economice sau alte documentații</w:t>
            </w:r>
            <w:r w:rsidR="00951D5B" w:rsidRPr="0078542E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  <w:r w:rsidR="00951D5B" w:rsidRPr="0078542E">
              <w:rPr>
                <w:rFonts w:asciiTheme="minorHAnsi" w:hAnsiTheme="minorHAnsi" w:cstheme="minorHAnsi"/>
                <w:iCs/>
                <w:sz w:val="22"/>
                <w:szCs w:val="22"/>
              </w:rPr>
              <w:t>(valoare total</w:t>
            </w:r>
            <w:r w:rsidR="00A22577" w:rsidRPr="0078542E">
              <w:rPr>
                <w:rFonts w:asciiTheme="minorHAnsi" w:hAnsiTheme="minorHAnsi" w:cstheme="minorHAnsi"/>
                <w:iCs/>
                <w:sz w:val="22"/>
                <w:szCs w:val="22"/>
              </w:rPr>
              <w:t>ă</w:t>
            </w:r>
            <w:r w:rsidR="00951D5B" w:rsidRPr="0078542E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inclusiv TVA, </w:t>
            </w:r>
            <w:r w:rsidR="00A22577" w:rsidRPr="0078542E">
              <w:rPr>
                <w:rFonts w:asciiTheme="minorHAnsi" w:hAnsiTheme="minorHAnsi" w:cstheme="minorHAnsi"/>
                <w:iCs/>
                <w:sz w:val="22"/>
                <w:szCs w:val="22"/>
              </w:rPr>
              <w:t>î</w:t>
            </w:r>
            <w:r w:rsidR="00951D5B" w:rsidRPr="0078542E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n </w:t>
            </w:r>
            <w:r w:rsidR="00961A9C" w:rsidRPr="0078542E">
              <w:rPr>
                <w:rFonts w:asciiTheme="minorHAnsi" w:hAnsiTheme="minorHAnsi" w:cstheme="minorHAnsi"/>
                <w:iCs/>
                <w:sz w:val="22"/>
                <w:szCs w:val="22"/>
              </w:rPr>
              <w:t>lei</w:t>
            </w:r>
            <w:r w:rsidR="00951D5B" w:rsidRPr="0078542E">
              <w:rPr>
                <w:rFonts w:asciiTheme="minorHAnsi" w:hAnsiTheme="minorHAnsi" w:cstheme="minorHAnsi"/>
                <w:iCs/>
                <w:sz w:val="22"/>
                <w:szCs w:val="22"/>
              </w:rPr>
              <w:t>)</w:t>
            </w:r>
          </w:p>
          <w:p w14:paraId="05E3BE30" w14:textId="77777777" w:rsidR="00951D5B" w:rsidRPr="0078542E" w:rsidRDefault="00456F9E" w:rsidP="008D3097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Cs/>
                <w:color w:val="auto"/>
                <w:sz w:val="22"/>
                <w:szCs w:val="22"/>
                <w:lang w:val="ro-RO"/>
              </w:rPr>
            </w:pPr>
            <w:r w:rsidRPr="0078542E">
              <w:rPr>
                <w:rFonts w:asciiTheme="minorHAnsi" w:hAnsiTheme="minorHAnsi" w:cstheme="minorHAnsi"/>
                <w:iCs/>
                <w:color w:val="auto"/>
                <w:sz w:val="22"/>
                <w:szCs w:val="22"/>
                <w:lang w:val="ro-RO"/>
              </w:rPr>
              <w:t>Notă: Se va atașa Nota de fundamentare a bugetului privind rezonabilitatea costurilor</w:t>
            </w:r>
          </w:p>
          <w:p w14:paraId="6F73CD6C" w14:textId="0FFD62D5" w:rsidR="001A505F" w:rsidRPr="0078542E" w:rsidRDefault="001A505F" w:rsidP="00917DA8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Cs/>
                <w:color w:val="auto"/>
                <w:sz w:val="22"/>
                <w:szCs w:val="22"/>
                <w:lang w:val="ro-RO"/>
              </w:rPr>
            </w:pPr>
            <w:r w:rsidRPr="0078542E">
              <w:rPr>
                <w:rFonts w:asciiTheme="minorHAnsi" w:hAnsiTheme="minorHAnsi" w:cstheme="minorHAnsi"/>
                <w:iCs/>
                <w:color w:val="auto"/>
                <w:sz w:val="22"/>
                <w:szCs w:val="22"/>
                <w:lang w:val="ro-RO"/>
              </w:rPr>
              <w:t>Valoarea nerambursabilă a documentației tehnico-economice este de maxim 500.000 euro, conform metodologiei aprobate</w:t>
            </w:r>
            <w:r w:rsidR="00917DA8" w:rsidRPr="0078542E">
              <w:rPr>
                <w:rFonts w:asciiTheme="minorHAnsi" w:hAnsiTheme="minorHAnsi" w:cstheme="minorHAnsi"/>
                <w:iCs/>
                <w:color w:val="auto"/>
                <w:sz w:val="22"/>
                <w:szCs w:val="22"/>
                <w:lang w:val="ro-RO"/>
              </w:rPr>
              <w:t xml:space="preserve"> de CDR SV Oltenia</w:t>
            </w:r>
            <w:r w:rsidR="004C3D23" w:rsidRPr="0078542E">
              <w:rPr>
                <w:rFonts w:asciiTheme="minorHAnsi" w:hAnsiTheme="minorHAnsi" w:cstheme="minorHAnsi"/>
                <w:iCs/>
                <w:color w:val="auto"/>
                <w:sz w:val="22"/>
                <w:szCs w:val="22"/>
                <w:lang w:val="ro-RO"/>
              </w:rPr>
              <w:t>.</w:t>
            </w:r>
          </w:p>
        </w:tc>
      </w:tr>
      <w:tr w:rsidR="00811237" w:rsidRPr="0078542E" w14:paraId="1320F819" w14:textId="77777777" w:rsidTr="0078542E">
        <w:trPr>
          <w:trHeight w:val="197"/>
        </w:trPr>
        <w:tc>
          <w:tcPr>
            <w:tcW w:w="564" w:type="dxa"/>
            <w:vMerge w:val="restart"/>
            <w:shd w:val="clear" w:color="auto" w:fill="auto"/>
            <w:vAlign w:val="center"/>
          </w:tcPr>
          <w:p w14:paraId="5E5EF4F4" w14:textId="06AE939C" w:rsidR="0048656B" w:rsidRPr="0078542E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7BE82002" w14:textId="4792DB3D" w:rsidR="0048656B" w:rsidRPr="0078542E" w:rsidRDefault="0048656B" w:rsidP="0048656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>Perioada de implementare</w:t>
            </w:r>
            <w:r w:rsidR="00DC2C36"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pentru realizarea documentațiilor</w:t>
            </w:r>
            <w:r w:rsidR="00951D5B"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811237" w:rsidRPr="0078542E" w14:paraId="3DEC98BA" w14:textId="77777777" w:rsidTr="0078542E">
        <w:trPr>
          <w:trHeight w:val="197"/>
        </w:trPr>
        <w:tc>
          <w:tcPr>
            <w:tcW w:w="564" w:type="dxa"/>
            <w:vMerge/>
            <w:shd w:val="clear" w:color="auto" w:fill="auto"/>
            <w:vAlign w:val="center"/>
          </w:tcPr>
          <w:p w14:paraId="72DA84DC" w14:textId="77777777" w:rsidR="0048656B" w:rsidRPr="0078542E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5BC47C66" w14:textId="2B7D89DD" w:rsidR="00DC2C36" w:rsidRPr="0078542E" w:rsidRDefault="00DC2C36" w:rsidP="0048656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........</w:t>
            </w:r>
          </w:p>
          <w:p w14:paraId="4A807A9C" w14:textId="2CA61E48" w:rsidR="0048656B" w:rsidRPr="0078542E" w:rsidRDefault="00DC2C36" w:rsidP="00A225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811237" w:rsidRPr="0078542E" w14:paraId="251BDFFA" w14:textId="77777777" w:rsidTr="0078542E">
        <w:trPr>
          <w:trHeight w:val="215"/>
        </w:trPr>
        <w:tc>
          <w:tcPr>
            <w:tcW w:w="564" w:type="dxa"/>
            <w:vMerge w:val="restart"/>
            <w:shd w:val="clear" w:color="auto" w:fill="auto"/>
            <w:vAlign w:val="center"/>
          </w:tcPr>
          <w:p w14:paraId="5EA169B2" w14:textId="72616C16" w:rsidR="00DC2C36" w:rsidRPr="0078542E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7160AEB9" w14:textId="08CC94D3" w:rsidR="00DC2C36" w:rsidRPr="0078542E" w:rsidRDefault="00DC2C36" w:rsidP="00EE631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>Axa prioritară/Obiectiv specific</w:t>
            </w:r>
            <w:r w:rsidR="00951D5B"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78542E" w14:paraId="49535C96" w14:textId="77777777" w:rsidTr="0078542E">
        <w:trPr>
          <w:trHeight w:val="215"/>
        </w:trPr>
        <w:tc>
          <w:tcPr>
            <w:tcW w:w="564" w:type="dxa"/>
            <w:vMerge/>
            <w:shd w:val="clear" w:color="auto" w:fill="auto"/>
            <w:vAlign w:val="center"/>
          </w:tcPr>
          <w:p w14:paraId="396C3B88" w14:textId="77777777" w:rsidR="00DC2C36" w:rsidRPr="0078542E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78542E" w:rsidRDefault="00DC2C36" w:rsidP="00EE631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78542E" w:rsidRDefault="00DC2C36" w:rsidP="00EE631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78542E" w:rsidRDefault="00DC2C36" w:rsidP="00EE631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Obiectivul Specific 1.1 Întărirea capacității beneficiarilor de proiecte finanțate din FESI de a pregăti şi de a implementa proiecte mature</w:t>
            </w:r>
          </w:p>
          <w:p w14:paraId="62BEB5DA" w14:textId="77777777" w:rsidR="00DC2C36" w:rsidRPr="0078542E" w:rsidRDefault="00DC2C36" w:rsidP="00EE631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  <w:tr w:rsidR="00941327" w:rsidRPr="0078542E" w14:paraId="2446C8E8" w14:textId="77777777" w:rsidTr="0078542E">
        <w:trPr>
          <w:trHeight w:val="215"/>
        </w:trPr>
        <w:tc>
          <w:tcPr>
            <w:tcW w:w="564" w:type="dxa"/>
            <w:shd w:val="clear" w:color="auto" w:fill="auto"/>
            <w:vAlign w:val="center"/>
          </w:tcPr>
          <w:p w14:paraId="217B399D" w14:textId="77777777" w:rsidR="00941327" w:rsidRPr="0078542E" w:rsidRDefault="00941327" w:rsidP="00941327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40ECE04" w14:textId="77777777" w:rsidR="00941327" w:rsidRPr="0078542E" w:rsidRDefault="00941327" w:rsidP="0094132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Proprietatea</w:t>
            </w:r>
          </w:p>
          <w:p w14:paraId="0F5E0086" w14:textId="51F61D5A" w:rsidR="00941327" w:rsidRPr="0078542E" w:rsidRDefault="00941327" w:rsidP="0094132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Solicitantul va preciza care este regimul juridic al bunului imobil vizat de </w:t>
            </w:r>
            <w:r w:rsidR="007D698D"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investiție</w:t>
            </w: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(la data depunerii fisei) din punct de vedere al dreptului de proprietate/administrare/</w:t>
            </w:r>
            <w:r w:rsidR="007D698D"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folosință</w:t>
            </w: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941327" w:rsidRPr="0078542E" w14:paraId="3052C3BE" w14:textId="77777777" w:rsidTr="0078542E">
        <w:trPr>
          <w:trHeight w:val="215"/>
        </w:trPr>
        <w:tc>
          <w:tcPr>
            <w:tcW w:w="564" w:type="dxa"/>
            <w:shd w:val="clear" w:color="auto" w:fill="auto"/>
            <w:vAlign w:val="center"/>
          </w:tcPr>
          <w:p w14:paraId="388182D9" w14:textId="77777777" w:rsidR="00941327" w:rsidRPr="0078542E" w:rsidRDefault="00941327" w:rsidP="00941327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0661588" w14:textId="77777777" w:rsidR="00941327" w:rsidRPr="0078542E" w:rsidRDefault="00941327" w:rsidP="0094132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Sustenabilitatea</w:t>
            </w:r>
          </w:p>
          <w:p w14:paraId="6754AC10" w14:textId="77777777" w:rsidR="00941327" w:rsidRPr="0078542E" w:rsidRDefault="00941327" w:rsidP="0094132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Solicitantul va prezenta toate aspectele aferente sustenabilității proiectului:</w:t>
            </w:r>
          </w:p>
          <w:p w14:paraId="14DEE45E" w14:textId="0620CC99" w:rsidR="007D698D" w:rsidRPr="0078542E" w:rsidRDefault="007D698D" w:rsidP="007D698D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r w:rsidRPr="0078542E">
              <w:rPr>
                <w:rFonts w:asciiTheme="minorHAnsi" w:hAnsiTheme="minorHAnsi" w:cstheme="minorHAnsi"/>
                <w:bCs/>
                <w:lang w:val="ro-RO"/>
              </w:rPr>
              <w:t>instituțională</w:t>
            </w:r>
            <w:r w:rsidR="00941327" w:rsidRPr="0078542E">
              <w:rPr>
                <w:rFonts w:asciiTheme="minorHAnsi" w:hAnsiTheme="minorHAnsi" w:cstheme="minorHAnsi"/>
                <w:bCs/>
                <w:lang w:val="ro-RO"/>
              </w:rPr>
              <w:t xml:space="preserve"> (structura </w:t>
            </w:r>
            <w:r w:rsidRPr="0078542E">
              <w:rPr>
                <w:rFonts w:asciiTheme="minorHAnsi" w:hAnsiTheme="minorHAnsi" w:cstheme="minorHAnsi"/>
                <w:bCs/>
                <w:lang w:val="ro-RO"/>
              </w:rPr>
              <w:t>funcțională</w:t>
            </w:r>
            <w:r w:rsidR="00941327" w:rsidRPr="0078542E">
              <w:rPr>
                <w:rFonts w:asciiTheme="minorHAnsi" w:hAnsiTheme="minorHAnsi" w:cstheme="minorHAnsi"/>
                <w:bCs/>
                <w:lang w:val="ro-RO"/>
              </w:rPr>
              <w:t xml:space="preserve"> destinata managementului) si </w:t>
            </w:r>
          </w:p>
          <w:p w14:paraId="34A17777" w14:textId="77777777" w:rsidR="00941327" w:rsidRPr="0078542E" w:rsidRDefault="00941327" w:rsidP="007D698D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r w:rsidRPr="0078542E">
              <w:rPr>
                <w:rFonts w:asciiTheme="minorHAnsi" w:hAnsiTheme="minorHAnsi" w:cstheme="minorHAnsi"/>
                <w:bCs/>
                <w:lang w:val="ro-RO"/>
              </w:rPr>
              <w:t>financiara</w:t>
            </w:r>
          </w:p>
          <w:p w14:paraId="5B859FDD" w14:textId="2282E257" w:rsidR="007D698D" w:rsidRPr="0078542E" w:rsidRDefault="007D698D" w:rsidP="007D698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...............................</w:t>
            </w:r>
          </w:p>
        </w:tc>
      </w:tr>
      <w:tr w:rsidR="00941327" w:rsidRPr="0078542E" w14:paraId="3334C49D" w14:textId="77777777" w:rsidTr="0078542E">
        <w:trPr>
          <w:trHeight w:val="215"/>
        </w:trPr>
        <w:tc>
          <w:tcPr>
            <w:tcW w:w="564" w:type="dxa"/>
            <w:shd w:val="clear" w:color="auto" w:fill="auto"/>
            <w:vAlign w:val="center"/>
          </w:tcPr>
          <w:p w14:paraId="32643739" w14:textId="77777777" w:rsidR="00941327" w:rsidRPr="0078542E" w:rsidRDefault="00941327" w:rsidP="00941327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5C4E359F" w14:textId="77777777" w:rsidR="00941327" w:rsidRPr="0078542E" w:rsidRDefault="00941327" w:rsidP="0094132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>Complementaritatea proiectului :</w:t>
            </w:r>
          </w:p>
          <w:p w14:paraId="3F6BEFE0" w14:textId="77777777" w:rsidR="00941327" w:rsidRPr="0078542E" w:rsidRDefault="00941327" w:rsidP="00941327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lang w:val="ro-RO"/>
              </w:rPr>
            </w:pPr>
            <w:r w:rsidRPr="0078542E">
              <w:rPr>
                <w:rFonts w:asciiTheme="minorHAnsi" w:hAnsiTheme="minorHAnsi" w:cstheme="minorHAnsi"/>
                <w:bCs/>
                <w:lang w:val="ro-RO"/>
              </w:rPr>
              <w:t xml:space="preserve">Proiecte </w:t>
            </w:r>
            <w:r w:rsidRPr="0078542E">
              <w:rPr>
                <w:rFonts w:asciiTheme="minorHAnsi" w:hAnsiTheme="minorHAnsi" w:cstheme="minorHAnsi"/>
                <w:lang w:val="ro-RO"/>
              </w:rPr>
              <w:t>contractate/implementate sau aflate in curs de implementare cu care este in complementaritate sau</w:t>
            </w:r>
          </w:p>
          <w:p w14:paraId="2ADE396C" w14:textId="77777777" w:rsidR="00941327" w:rsidRPr="0078542E" w:rsidRDefault="00941327" w:rsidP="00941327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lang w:val="ro-RO"/>
              </w:rPr>
            </w:pPr>
            <w:r w:rsidRPr="0078542E">
              <w:rPr>
                <w:rFonts w:asciiTheme="minorHAnsi" w:hAnsiTheme="minorHAnsi" w:cstheme="minorHAnsi"/>
                <w:lang w:val="ro-RO"/>
              </w:rPr>
              <w:t>Idei de proiecte cu care este complementar</w:t>
            </w:r>
          </w:p>
          <w:p w14:paraId="49A75355" w14:textId="2A4D9DEE" w:rsidR="00941327" w:rsidRPr="0078542E" w:rsidRDefault="00941327" w:rsidP="0094132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sz w:val="22"/>
                <w:szCs w:val="22"/>
              </w:rPr>
              <w:t>.................</w:t>
            </w:r>
          </w:p>
        </w:tc>
      </w:tr>
      <w:tr w:rsidR="00941327" w:rsidRPr="0078542E" w14:paraId="444D706F" w14:textId="77777777" w:rsidTr="0078542E">
        <w:trPr>
          <w:trHeight w:val="215"/>
        </w:trPr>
        <w:tc>
          <w:tcPr>
            <w:tcW w:w="564" w:type="dxa"/>
            <w:shd w:val="clear" w:color="auto" w:fill="auto"/>
            <w:vAlign w:val="center"/>
          </w:tcPr>
          <w:p w14:paraId="4A469125" w14:textId="77777777" w:rsidR="00941327" w:rsidRPr="0078542E" w:rsidRDefault="00941327" w:rsidP="00941327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7EB0880D" w14:textId="77777777" w:rsidR="00941327" w:rsidRPr="0078542E" w:rsidRDefault="00941327" w:rsidP="0094132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>Aspecte de mediu</w:t>
            </w:r>
          </w:p>
          <w:p w14:paraId="55605DB2" w14:textId="77777777" w:rsidR="00941327" w:rsidRPr="0078542E" w:rsidRDefault="00941327" w:rsidP="0094132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Prezentarea respectării cerințelor privind protecția mediului, a utilizării eficiente a resurselor, atenuarea si adaptarea la schimbări climatice, biodiversitate</w:t>
            </w:r>
          </w:p>
          <w:p w14:paraId="103B0C24" w14:textId="6CF762FB" w:rsidR="00941327" w:rsidRPr="0078542E" w:rsidRDefault="00941327" w:rsidP="0094132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.........................</w:t>
            </w:r>
          </w:p>
        </w:tc>
      </w:tr>
      <w:tr w:rsidR="00D268CB" w:rsidRPr="0078542E" w14:paraId="4372ACE1" w14:textId="77777777" w:rsidTr="0078542E">
        <w:trPr>
          <w:trHeight w:val="215"/>
        </w:trPr>
        <w:tc>
          <w:tcPr>
            <w:tcW w:w="564" w:type="dxa"/>
            <w:shd w:val="clear" w:color="auto" w:fill="auto"/>
            <w:vAlign w:val="center"/>
          </w:tcPr>
          <w:p w14:paraId="0A2D5667" w14:textId="77777777" w:rsidR="00D268CB" w:rsidRPr="0078542E" w:rsidRDefault="00D268CB" w:rsidP="00941327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2B47E365" w14:textId="77777777" w:rsidR="00D268CB" w:rsidRPr="0078542E" w:rsidRDefault="00D268CB" w:rsidP="00D268C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>Categoria obiectivului de investiție:</w:t>
            </w:r>
          </w:p>
          <w:p w14:paraId="7FEB73AD" w14:textId="77777777" w:rsidR="00D268CB" w:rsidRPr="0078542E" w:rsidRDefault="00D268CB" w:rsidP="00D268CB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sz w:val="22"/>
                <w:szCs w:val="22"/>
              </w:rPr>
              <w:t>a. UNESCO</w:t>
            </w:r>
          </w:p>
          <w:p w14:paraId="06C1B9D3" w14:textId="77777777" w:rsidR="00D268CB" w:rsidRPr="0078542E" w:rsidRDefault="00D268CB" w:rsidP="00D268CB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sz w:val="22"/>
                <w:szCs w:val="22"/>
              </w:rPr>
              <w:t>b. Grupa A</w:t>
            </w:r>
          </w:p>
          <w:p w14:paraId="08586DA3" w14:textId="51027E70" w:rsidR="00D268CB" w:rsidRPr="0078542E" w:rsidRDefault="00D268CB" w:rsidP="00D268C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sz w:val="22"/>
                <w:szCs w:val="22"/>
              </w:rPr>
              <w:t>c. Grupa B</w:t>
            </w:r>
          </w:p>
        </w:tc>
      </w:tr>
      <w:tr w:rsidR="00941327" w:rsidRPr="0078542E" w14:paraId="2EAC8A0E" w14:textId="77777777" w:rsidTr="0078542E">
        <w:trPr>
          <w:trHeight w:val="215"/>
        </w:trPr>
        <w:tc>
          <w:tcPr>
            <w:tcW w:w="564" w:type="dxa"/>
            <w:shd w:val="clear" w:color="auto" w:fill="auto"/>
            <w:vAlign w:val="center"/>
          </w:tcPr>
          <w:p w14:paraId="36D473E5" w14:textId="77777777" w:rsidR="00941327" w:rsidRPr="0078542E" w:rsidRDefault="00941327" w:rsidP="00941327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B723329" w14:textId="03E83FAA" w:rsidR="007D698D" w:rsidRPr="0078542E" w:rsidRDefault="007D698D" w:rsidP="007D698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>Tipul de infrastructur</w:t>
            </w:r>
            <w:r w:rsidR="00A86049"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>ă</w:t>
            </w:r>
            <w:r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 turism de utilitate public</w:t>
            </w:r>
            <w:r w:rsidR="00A86049"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>ă</w:t>
            </w:r>
          </w:p>
          <w:p w14:paraId="1721A163" w14:textId="66E15F44" w:rsidR="007D698D" w:rsidRPr="0078542E" w:rsidRDefault="007D698D" w:rsidP="007D698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a. stațiune turistică balneară, climatică sau balneoclimatică</w:t>
            </w:r>
          </w:p>
          <w:p w14:paraId="0038FF40" w14:textId="6B3DA635" w:rsidR="007D698D" w:rsidRPr="0078542E" w:rsidRDefault="007D698D" w:rsidP="007D698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b. stațiune turistică</w:t>
            </w:r>
          </w:p>
          <w:p w14:paraId="5C663176" w14:textId="77777777" w:rsidR="00941327" w:rsidRPr="0078542E" w:rsidRDefault="007D698D" w:rsidP="007D698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c. localitate urbană (care nu este stațiune)</w:t>
            </w:r>
          </w:p>
          <w:p w14:paraId="57846C42" w14:textId="77777777" w:rsidR="00F306B3" w:rsidRPr="0078542E" w:rsidRDefault="00F306B3" w:rsidP="007D698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F6EF4A8" w14:textId="58D5AE73" w:rsidR="00F306B3" w:rsidRPr="0078542E" w:rsidRDefault="00F306B3" w:rsidP="00F306B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Notă</w:t>
            </w:r>
            <w:r w:rsidRPr="0078542E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:</w:t>
            </w: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În conformitate cu metodologia de evaluare a fișelor de proiect</w:t>
            </w:r>
            <w:r w:rsidR="00CA68B0"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aprobată de CDR</w:t>
            </w: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nu se vor selecta fișele de proiect care propun proiecte de investiții care ar putea intra sub incidența ajutorului de stat. </w:t>
            </w:r>
          </w:p>
        </w:tc>
      </w:tr>
      <w:tr w:rsidR="00941327" w:rsidRPr="0078542E" w14:paraId="5E7B2546" w14:textId="77777777" w:rsidTr="0078542E">
        <w:trPr>
          <w:trHeight w:val="215"/>
        </w:trPr>
        <w:tc>
          <w:tcPr>
            <w:tcW w:w="564" w:type="dxa"/>
            <w:shd w:val="clear" w:color="auto" w:fill="auto"/>
            <w:vAlign w:val="center"/>
          </w:tcPr>
          <w:p w14:paraId="52A5B659" w14:textId="77777777" w:rsidR="00941327" w:rsidRPr="0078542E" w:rsidRDefault="00941327" w:rsidP="00941327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7E838666" w14:textId="5612663D" w:rsidR="00941327" w:rsidRPr="0078542E" w:rsidRDefault="009A1B7D" w:rsidP="0094132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Evoluția </w:t>
            </w:r>
            <w:r w:rsidR="00941327"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>preconizat</w:t>
            </w:r>
            <w:r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>ă</w:t>
            </w:r>
            <w:r w:rsidR="00941327"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</w:t>
            </w:r>
            <w:r w:rsidR="008C0E2B"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>numărului</w:t>
            </w:r>
            <w:r w:rsidR="00941327"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 </w:t>
            </w:r>
            <w:r w:rsidR="008C0E2B"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>turiști</w:t>
            </w:r>
            <w:r w:rsidR="00941327"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datorat</w:t>
            </w:r>
            <w:r w:rsidR="007D698D"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>ă</w:t>
            </w:r>
            <w:r w:rsidR="00941327"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8C0E2B"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>valorificării</w:t>
            </w:r>
            <w:r w:rsidR="00941327"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8C0E2B"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>potențialului</w:t>
            </w:r>
            <w:r w:rsidR="00941327"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turistic local si regional:</w:t>
            </w:r>
          </w:p>
          <w:p w14:paraId="19A3C51E" w14:textId="77777777" w:rsidR="00941327" w:rsidRPr="0078542E" w:rsidRDefault="00941327" w:rsidP="00941327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r w:rsidRPr="0078542E">
              <w:rPr>
                <w:rFonts w:asciiTheme="minorHAnsi" w:hAnsiTheme="minorHAnsi" w:cstheme="minorHAnsi"/>
                <w:bCs/>
                <w:lang w:val="ro-RO"/>
              </w:rPr>
              <w:t>&lt;5%</w:t>
            </w:r>
          </w:p>
          <w:p w14:paraId="66AAF7C8" w14:textId="77777777" w:rsidR="00941327" w:rsidRPr="0078542E" w:rsidRDefault="00941327" w:rsidP="00941327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r w:rsidRPr="0078542E">
              <w:rPr>
                <w:rFonts w:asciiTheme="minorHAnsi" w:hAnsiTheme="minorHAnsi" w:cstheme="minorHAnsi"/>
                <w:bCs/>
                <w:lang w:val="ro-RO"/>
              </w:rPr>
              <w:t>&gt;5%</w:t>
            </w:r>
          </w:p>
          <w:p w14:paraId="3A515D75" w14:textId="0C0C7DC1" w:rsidR="00941327" w:rsidRPr="0078542E" w:rsidRDefault="008C0E2B" w:rsidP="00941327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r w:rsidRPr="0078542E">
              <w:rPr>
                <w:rFonts w:asciiTheme="minorHAnsi" w:hAnsiTheme="minorHAnsi" w:cstheme="minorHAnsi"/>
                <w:bCs/>
                <w:lang w:val="ro-RO"/>
              </w:rPr>
              <w:t>Menținerea</w:t>
            </w:r>
            <w:r w:rsidR="00941327" w:rsidRPr="0078542E">
              <w:rPr>
                <w:rFonts w:asciiTheme="minorHAnsi" w:hAnsiTheme="minorHAnsi" w:cstheme="minorHAnsi"/>
                <w:bCs/>
                <w:lang w:val="ro-RO"/>
              </w:rPr>
              <w:t xml:space="preserve"> </w:t>
            </w:r>
            <w:r w:rsidRPr="0078542E">
              <w:rPr>
                <w:rFonts w:asciiTheme="minorHAnsi" w:hAnsiTheme="minorHAnsi" w:cstheme="minorHAnsi"/>
                <w:bCs/>
                <w:lang w:val="ro-RO"/>
              </w:rPr>
              <w:t>numărului</w:t>
            </w:r>
            <w:r w:rsidR="00941327" w:rsidRPr="0078542E">
              <w:rPr>
                <w:rFonts w:asciiTheme="minorHAnsi" w:hAnsiTheme="minorHAnsi" w:cstheme="minorHAnsi"/>
                <w:bCs/>
                <w:lang w:val="ro-RO"/>
              </w:rPr>
              <w:t xml:space="preserve"> anual de </w:t>
            </w:r>
            <w:r w:rsidRPr="0078542E">
              <w:rPr>
                <w:rFonts w:asciiTheme="minorHAnsi" w:hAnsiTheme="minorHAnsi" w:cstheme="minorHAnsi"/>
                <w:bCs/>
                <w:lang w:val="ro-RO"/>
              </w:rPr>
              <w:t>turiști</w:t>
            </w:r>
            <w:r w:rsidR="00941327" w:rsidRPr="0078542E">
              <w:rPr>
                <w:rFonts w:asciiTheme="minorHAnsi" w:hAnsiTheme="minorHAnsi" w:cstheme="minorHAnsi"/>
                <w:bCs/>
                <w:lang w:val="ro-RO"/>
              </w:rPr>
              <w:t xml:space="preserve"> care </w:t>
            </w:r>
            <w:r w:rsidRPr="0078542E">
              <w:rPr>
                <w:rFonts w:asciiTheme="minorHAnsi" w:hAnsiTheme="minorHAnsi" w:cstheme="minorHAnsi"/>
                <w:bCs/>
                <w:lang w:val="ro-RO"/>
              </w:rPr>
              <w:t>beneficiază</w:t>
            </w:r>
            <w:r w:rsidR="00941327" w:rsidRPr="0078542E">
              <w:rPr>
                <w:rFonts w:asciiTheme="minorHAnsi" w:hAnsiTheme="minorHAnsi" w:cstheme="minorHAnsi"/>
                <w:bCs/>
                <w:lang w:val="ro-RO"/>
              </w:rPr>
              <w:t xml:space="preserve"> de infrastructura/ serviciile publice de turism modernizate/ reabilitate sau care </w:t>
            </w:r>
            <w:r w:rsidRPr="0078542E">
              <w:rPr>
                <w:rFonts w:asciiTheme="minorHAnsi" w:hAnsiTheme="minorHAnsi" w:cstheme="minorHAnsi"/>
                <w:bCs/>
                <w:lang w:val="ro-RO"/>
              </w:rPr>
              <w:t>vizitează</w:t>
            </w:r>
            <w:r w:rsidR="00941327" w:rsidRPr="0078542E">
              <w:rPr>
                <w:rFonts w:asciiTheme="minorHAnsi" w:hAnsiTheme="minorHAnsi" w:cstheme="minorHAnsi"/>
                <w:bCs/>
                <w:lang w:val="ro-RO"/>
              </w:rPr>
              <w:t xml:space="preserve"> obiectivul de patrimoniu reabilitat/modernizat</w:t>
            </w:r>
          </w:p>
        </w:tc>
      </w:tr>
      <w:tr w:rsidR="00941327" w:rsidRPr="00B936C7" w14:paraId="5EE0A5D0" w14:textId="77777777" w:rsidTr="0078542E">
        <w:trPr>
          <w:trHeight w:val="215"/>
        </w:trPr>
        <w:tc>
          <w:tcPr>
            <w:tcW w:w="564" w:type="dxa"/>
            <w:shd w:val="clear" w:color="auto" w:fill="auto"/>
            <w:vAlign w:val="center"/>
          </w:tcPr>
          <w:p w14:paraId="663DEE2A" w14:textId="77777777" w:rsidR="00941327" w:rsidRPr="0078542E" w:rsidRDefault="00941327" w:rsidP="00941327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49AE52D" w14:textId="77777777" w:rsidR="00941327" w:rsidRPr="0078542E" w:rsidRDefault="00941327" w:rsidP="0094132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/>
                <w:sz w:val="22"/>
                <w:szCs w:val="22"/>
              </w:rPr>
              <w:t>Accesibilitatea</w:t>
            </w:r>
          </w:p>
          <w:p w14:paraId="4556A9CB" w14:textId="79DBF57D" w:rsidR="00941327" w:rsidRPr="0078542E" w:rsidRDefault="00941327" w:rsidP="00941327">
            <w:pPr>
              <w:widowControl w:val="0"/>
              <w:autoSpaceDE w:val="0"/>
              <w:autoSpaceDN w:val="0"/>
              <w:adjustRightInd w:val="0"/>
              <w:spacing w:before="120" w:after="120" w:line="226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542E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- Proiectul prevede </w:t>
            </w:r>
            <w:r w:rsidRPr="0078542E">
              <w:rPr>
                <w:rFonts w:asciiTheme="minorHAnsi" w:hAnsiTheme="minorHAnsi" w:cstheme="minorHAnsi"/>
                <w:sz w:val="22"/>
                <w:szCs w:val="22"/>
              </w:rPr>
              <w:t xml:space="preserve">masuri de </w:t>
            </w:r>
            <w:r w:rsidR="0002483D" w:rsidRPr="0078542E">
              <w:rPr>
                <w:rFonts w:asciiTheme="minorHAnsi" w:hAnsiTheme="minorHAnsi" w:cstheme="minorHAnsi"/>
                <w:sz w:val="22"/>
                <w:szCs w:val="22"/>
              </w:rPr>
              <w:t>facilitare a accesului la obiectivul investiției</w:t>
            </w:r>
            <w:r w:rsidRPr="0078542E">
              <w:rPr>
                <w:rFonts w:asciiTheme="minorHAnsi" w:hAnsiTheme="minorHAnsi" w:cstheme="minorHAnsi"/>
                <w:sz w:val="22"/>
                <w:szCs w:val="22"/>
              </w:rPr>
              <w:t xml:space="preserve">  pentru persoanele cu </w:t>
            </w:r>
            <w:r w:rsidR="0002483D" w:rsidRPr="0078542E">
              <w:rPr>
                <w:rFonts w:asciiTheme="minorHAnsi" w:hAnsiTheme="minorHAnsi" w:cstheme="minorHAnsi"/>
                <w:sz w:val="22"/>
                <w:szCs w:val="22"/>
              </w:rPr>
              <w:t>dizabilități.</w:t>
            </w:r>
          </w:p>
          <w:p w14:paraId="70E6BCA9" w14:textId="56A082A6" w:rsidR="00941327" w:rsidRPr="00B936C7" w:rsidRDefault="007D698D" w:rsidP="0094132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542E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..................................</w:t>
            </w:r>
          </w:p>
        </w:tc>
      </w:tr>
    </w:tbl>
    <w:p w14:paraId="36A066E0" w14:textId="1954855C" w:rsidR="00FB2EBD" w:rsidRPr="00A86049" w:rsidRDefault="00FB2EBD" w:rsidP="00FB2EBD">
      <w:pPr>
        <w:tabs>
          <w:tab w:val="left" w:pos="965"/>
        </w:tabs>
        <w:rPr>
          <w:b/>
          <w:sz w:val="22"/>
          <w:szCs w:val="22"/>
        </w:rPr>
      </w:pPr>
    </w:p>
    <w:p w14:paraId="6B64C46B" w14:textId="77777777" w:rsidR="00D268CB" w:rsidRDefault="00D268CB" w:rsidP="00941327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bookmarkStart w:id="1" w:name="_Hlk47353419"/>
    </w:p>
    <w:p w14:paraId="45C0FD64" w14:textId="77777777" w:rsidR="00D268CB" w:rsidRPr="00D268CB" w:rsidRDefault="00D268CB" w:rsidP="00D268CB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D268CB">
        <w:rPr>
          <w:rFonts w:asciiTheme="minorHAnsi" w:hAnsiTheme="minorHAnsi"/>
          <w:sz w:val="22"/>
          <w:szCs w:val="22"/>
        </w:rPr>
        <w:t xml:space="preserve">Subsemnatul.................., CNP ..............., posesor al CI seria.........., nr................, eliberat de..........., în data de  ........................., în calitate de reprezentant legal/ persoană împuternicită de reprezentantul legal al....................(denumire entitate), confirm că informațiile incluse în fișa de proiect și în documentele anexate sunt corecte. </w:t>
      </w:r>
    </w:p>
    <w:p w14:paraId="17C5C085" w14:textId="77777777" w:rsidR="00D268CB" w:rsidRPr="00D268CB" w:rsidRDefault="00D268CB" w:rsidP="00D268CB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187763F8" w14:textId="77777777" w:rsidR="00D268CB" w:rsidRPr="00D268CB" w:rsidRDefault="00D268CB" w:rsidP="00D268CB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3742D6AB" w14:textId="77777777" w:rsidR="00D268CB" w:rsidRPr="00D268CB" w:rsidRDefault="00D268CB" w:rsidP="00D268CB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D268CB">
        <w:rPr>
          <w:rFonts w:asciiTheme="minorHAnsi" w:hAnsiTheme="minorHAnsi"/>
          <w:sz w:val="22"/>
          <w:szCs w:val="22"/>
        </w:rPr>
        <w:t>Nume și prenume reprezentant legal/persoană împuternicită de reprezentantul legal</w:t>
      </w:r>
    </w:p>
    <w:p w14:paraId="1A323318" w14:textId="77777777" w:rsidR="00D268CB" w:rsidRPr="00D268CB" w:rsidRDefault="00D268CB" w:rsidP="00D268CB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12DED273" w14:textId="77777777" w:rsidR="00D268CB" w:rsidRPr="00D268CB" w:rsidRDefault="00D268CB" w:rsidP="00D268CB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D268CB">
        <w:rPr>
          <w:rFonts w:asciiTheme="minorHAnsi" w:hAnsiTheme="minorHAnsi"/>
          <w:sz w:val="22"/>
          <w:szCs w:val="22"/>
        </w:rPr>
        <w:t xml:space="preserve">Semnătura </w:t>
      </w:r>
    </w:p>
    <w:p w14:paraId="093C3822" w14:textId="77777777" w:rsidR="00D268CB" w:rsidRPr="00D268CB" w:rsidRDefault="00D268CB" w:rsidP="00D268CB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13D0221A" w14:textId="66422639" w:rsidR="00D268CB" w:rsidRDefault="00D268CB" w:rsidP="00D268CB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D268CB">
        <w:rPr>
          <w:rFonts w:asciiTheme="minorHAnsi" w:hAnsiTheme="minorHAnsi"/>
          <w:sz w:val="22"/>
          <w:szCs w:val="22"/>
        </w:rPr>
        <w:t>Data</w:t>
      </w:r>
    </w:p>
    <w:p w14:paraId="32B90235" w14:textId="77777777" w:rsidR="00D268CB" w:rsidRDefault="00D268CB" w:rsidP="00941327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1A22FCDD" w14:textId="77777777" w:rsidR="00E61FEA" w:rsidRDefault="00E61FEA" w:rsidP="00941327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1BA7414C" w14:textId="77777777" w:rsidR="00941327" w:rsidRPr="00A86049" w:rsidRDefault="00941327" w:rsidP="00941327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A86049">
        <w:rPr>
          <w:rFonts w:asciiTheme="minorHAnsi" w:hAnsiTheme="minorHAnsi"/>
          <w:sz w:val="22"/>
          <w:szCs w:val="22"/>
        </w:rPr>
        <w:t>Anexe:</w:t>
      </w:r>
    </w:p>
    <w:p w14:paraId="7A80C8E9" w14:textId="717CC542" w:rsidR="00941327" w:rsidRPr="00A86049" w:rsidRDefault="00941327" w:rsidP="00941327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bookmarkStart w:id="2" w:name="_Hlk47355003"/>
      <w:r w:rsidRPr="00A86049">
        <w:rPr>
          <w:rFonts w:asciiTheme="minorHAnsi" w:hAnsiTheme="minorHAnsi"/>
          <w:sz w:val="22"/>
          <w:szCs w:val="22"/>
        </w:rPr>
        <w:t xml:space="preserve">1. </w:t>
      </w:r>
      <w:r w:rsidR="00A86049" w:rsidRPr="00A86049">
        <w:rPr>
          <w:rFonts w:asciiTheme="minorHAnsi" w:hAnsiTheme="minorHAnsi"/>
          <w:sz w:val="22"/>
          <w:szCs w:val="22"/>
        </w:rPr>
        <w:t>Declarație</w:t>
      </w:r>
      <w:r w:rsidRPr="00A86049">
        <w:rPr>
          <w:rFonts w:asciiTheme="minorHAnsi" w:hAnsiTheme="minorHAnsi"/>
          <w:sz w:val="22"/>
          <w:szCs w:val="22"/>
        </w:rPr>
        <w:t xml:space="preserve"> de eligibilitate si angajament</w:t>
      </w:r>
    </w:p>
    <w:p w14:paraId="39A89DB6" w14:textId="0A4B46FB" w:rsidR="00941327" w:rsidRPr="00A86049" w:rsidRDefault="00941327" w:rsidP="00941327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A86049">
        <w:rPr>
          <w:rFonts w:asciiTheme="minorHAnsi" w:hAnsiTheme="minorHAnsi"/>
          <w:sz w:val="22"/>
          <w:szCs w:val="22"/>
        </w:rPr>
        <w:t xml:space="preserve">2. </w:t>
      </w:r>
      <w:r w:rsidR="00A86049" w:rsidRPr="00A86049">
        <w:rPr>
          <w:rFonts w:asciiTheme="minorHAnsi" w:hAnsiTheme="minorHAnsi"/>
          <w:sz w:val="22"/>
          <w:szCs w:val="22"/>
        </w:rPr>
        <w:t>Declarație</w:t>
      </w:r>
      <w:r w:rsidRPr="00A86049">
        <w:rPr>
          <w:rFonts w:asciiTheme="minorHAnsi" w:hAnsiTheme="minorHAnsi"/>
          <w:sz w:val="22"/>
          <w:szCs w:val="22"/>
        </w:rPr>
        <w:t xml:space="preserve"> TVA</w:t>
      </w:r>
    </w:p>
    <w:p w14:paraId="14B72DC1" w14:textId="526A4FB9" w:rsidR="00941327" w:rsidRPr="00A86049" w:rsidRDefault="00941327" w:rsidP="00941327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A86049">
        <w:rPr>
          <w:rFonts w:asciiTheme="minorHAnsi" w:hAnsiTheme="minorHAnsi"/>
          <w:sz w:val="22"/>
          <w:szCs w:val="22"/>
        </w:rPr>
        <w:t xml:space="preserve">3. Hotărârea Consiliului </w:t>
      </w:r>
      <w:r w:rsidR="00A86049" w:rsidRPr="00A86049">
        <w:rPr>
          <w:rFonts w:asciiTheme="minorHAnsi" w:hAnsiTheme="minorHAnsi"/>
          <w:sz w:val="22"/>
          <w:szCs w:val="22"/>
        </w:rPr>
        <w:t>Județean</w:t>
      </w:r>
      <w:r w:rsidR="00D268CB">
        <w:rPr>
          <w:rFonts w:asciiTheme="minorHAnsi" w:hAnsiTheme="minorHAnsi"/>
          <w:sz w:val="22"/>
          <w:szCs w:val="22"/>
        </w:rPr>
        <w:t>/Local</w:t>
      </w:r>
      <w:r w:rsidRPr="00A86049">
        <w:rPr>
          <w:rFonts w:asciiTheme="minorHAnsi" w:hAnsiTheme="minorHAnsi"/>
          <w:sz w:val="22"/>
          <w:szCs w:val="22"/>
        </w:rPr>
        <w:t xml:space="preserve"> de aprobare a </w:t>
      </w:r>
      <w:r w:rsidR="00A86049" w:rsidRPr="00A86049">
        <w:rPr>
          <w:rFonts w:asciiTheme="minorHAnsi" w:hAnsiTheme="minorHAnsi"/>
          <w:sz w:val="22"/>
          <w:szCs w:val="22"/>
        </w:rPr>
        <w:t>elaborării</w:t>
      </w:r>
      <w:r w:rsidRPr="00A86049">
        <w:rPr>
          <w:rFonts w:asciiTheme="minorHAnsi" w:hAnsiTheme="minorHAnsi"/>
          <w:sz w:val="22"/>
          <w:szCs w:val="22"/>
        </w:rPr>
        <w:t xml:space="preserve"> </w:t>
      </w:r>
      <w:r w:rsidR="00A86049" w:rsidRPr="00A86049">
        <w:rPr>
          <w:rFonts w:asciiTheme="minorHAnsi" w:hAnsiTheme="minorHAnsi"/>
          <w:sz w:val="22"/>
          <w:szCs w:val="22"/>
        </w:rPr>
        <w:t>documentației</w:t>
      </w:r>
      <w:r w:rsidRPr="00A86049">
        <w:rPr>
          <w:rFonts w:asciiTheme="minorHAnsi" w:hAnsiTheme="minorHAnsi"/>
          <w:sz w:val="22"/>
          <w:szCs w:val="22"/>
        </w:rPr>
        <w:t xml:space="preserve"> proiectului</w:t>
      </w:r>
    </w:p>
    <w:p w14:paraId="3C460F3D" w14:textId="3A6F5C7C" w:rsidR="00941327" w:rsidRPr="00A86049" w:rsidRDefault="00D268CB" w:rsidP="00941327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</w:t>
      </w:r>
      <w:r w:rsidR="00941327" w:rsidRPr="00A86049">
        <w:rPr>
          <w:rFonts w:asciiTheme="minorHAnsi" w:hAnsiTheme="minorHAnsi"/>
          <w:sz w:val="22"/>
          <w:szCs w:val="22"/>
        </w:rPr>
        <w:t xml:space="preserve">. Extras din strategia care </w:t>
      </w:r>
      <w:r w:rsidR="00A86049" w:rsidRPr="00A86049">
        <w:rPr>
          <w:rFonts w:asciiTheme="minorHAnsi" w:hAnsiTheme="minorHAnsi"/>
          <w:sz w:val="22"/>
          <w:szCs w:val="22"/>
        </w:rPr>
        <w:t>conține</w:t>
      </w:r>
      <w:r w:rsidR="00941327" w:rsidRPr="00A86049">
        <w:rPr>
          <w:rFonts w:asciiTheme="minorHAnsi" w:hAnsiTheme="minorHAnsi"/>
          <w:sz w:val="22"/>
          <w:szCs w:val="22"/>
        </w:rPr>
        <w:t xml:space="preserve"> proiectul propus</w:t>
      </w:r>
    </w:p>
    <w:p w14:paraId="66C37D5C" w14:textId="5BF5ABE3" w:rsidR="00941327" w:rsidRPr="00A86049" w:rsidRDefault="00D268CB" w:rsidP="00941327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</w:t>
      </w:r>
      <w:r w:rsidR="00941327" w:rsidRPr="00A86049">
        <w:rPr>
          <w:rFonts w:asciiTheme="minorHAnsi" w:hAnsiTheme="minorHAnsi"/>
          <w:sz w:val="22"/>
          <w:szCs w:val="22"/>
        </w:rPr>
        <w:t xml:space="preserve">. </w:t>
      </w:r>
      <w:r w:rsidR="00A86049" w:rsidRPr="00A86049">
        <w:rPr>
          <w:rFonts w:asciiTheme="minorHAnsi" w:hAnsiTheme="minorHAnsi"/>
          <w:sz w:val="22"/>
          <w:szCs w:val="22"/>
        </w:rPr>
        <w:t>Hotărârea</w:t>
      </w:r>
      <w:r w:rsidR="00941327" w:rsidRPr="00A86049">
        <w:rPr>
          <w:rFonts w:asciiTheme="minorHAnsi" w:hAnsiTheme="minorHAnsi"/>
          <w:sz w:val="22"/>
          <w:szCs w:val="22"/>
        </w:rPr>
        <w:t xml:space="preserve"> CJ</w:t>
      </w:r>
      <w:r>
        <w:rPr>
          <w:rFonts w:asciiTheme="minorHAnsi" w:hAnsiTheme="minorHAnsi"/>
          <w:sz w:val="22"/>
          <w:szCs w:val="22"/>
        </w:rPr>
        <w:t>/CL</w:t>
      </w:r>
      <w:r w:rsidR="00941327" w:rsidRPr="00A86049">
        <w:rPr>
          <w:rFonts w:asciiTheme="minorHAnsi" w:hAnsiTheme="minorHAnsi"/>
          <w:sz w:val="22"/>
          <w:szCs w:val="22"/>
        </w:rPr>
        <w:t xml:space="preserve"> de aprobare a strategiei care </w:t>
      </w:r>
      <w:r w:rsidR="00A86049" w:rsidRPr="00A86049">
        <w:rPr>
          <w:rFonts w:asciiTheme="minorHAnsi" w:hAnsiTheme="minorHAnsi"/>
          <w:sz w:val="22"/>
          <w:szCs w:val="22"/>
        </w:rPr>
        <w:t>conține</w:t>
      </w:r>
      <w:r w:rsidR="00941327" w:rsidRPr="00A86049">
        <w:rPr>
          <w:rFonts w:asciiTheme="minorHAnsi" w:hAnsiTheme="minorHAnsi"/>
          <w:sz w:val="22"/>
          <w:szCs w:val="22"/>
        </w:rPr>
        <w:t xml:space="preserve"> proiectul propus</w:t>
      </w:r>
    </w:p>
    <w:bookmarkEnd w:id="2"/>
    <w:p w14:paraId="74AD2955" w14:textId="18CDC428" w:rsidR="00941327" w:rsidRPr="00A86049" w:rsidRDefault="00D268CB" w:rsidP="00941327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</w:t>
      </w:r>
      <w:r w:rsidR="00941327" w:rsidRPr="00A86049">
        <w:rPr>
          <w:rFonts w:asciiTheme="minorHAnsi" w:hAnsiTheme="minorHAnsi"/>
          <w:sz w:val="22"/>
          <w:szCs w:val="22"/>
        </w:rPr>
        <w:t>. Nota de fundamentare a bugetului privind rezonabilitatea costurilor</w:t>
      </w:r>
    </w:p>
    <w:p w14:paraId="321785D6" w14:textId="583B98BD" w:rsidR="00941327" w:rsidRPr="00A86049" w:rsidRDefault="00D268CB" w:rsidP="00941327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</w:t>
      </w:r>
      <w:r w:rsidR="00941327" w:rsidRPr="00A86049">
        <w:rPr>
          <w:rFonts w:asciiTheme="minorHAnsi" w:hAnsiTheme="minorHAnsi"/>
          <w:sz w:val="22"/>
          <w:szCs w:val="22"/>
        </w:rPr>
        <w:t>. Documente de proprietate</w:t>
      </w:r>
    </w:p>
    <w:p w14:paraId="26209D70" w14:textId="476AE876" w:rsidR="00A86049" w:rsidRPr="00D268CB" w:rsidRDefault="00D268CB" w:rsidP="00941327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</w:t>
      </w:r>
      <w:r w:rsidRPr="00D268CB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  <w:r w:rsidRPr="00D268CB">
        <w:rPr>
          <w:rFonts w:asciiTheme="minorHAnsi" w:hAnsiTheme="minorHAnsi"/>
          <w:sz w:val="22"/>
          <w:szCs w:val="22"/>
        </w:rPr>
        <w:t>Copie a documentelor care atesta tipul obiectivului de patrimoniu vizat de investiție</w:t>
      </w:r>
    </w:p>
    <w:bookmarkEnd w:id="1"/>
    <w:p w14:paraId="6D456E59" w14:textId="77777777" w:rsidR="00941327" w:rsidRPr="00A86049" w:rsidRDefault="00941327" w:rsidP="00FB2EBD">
      <w:pPr>
        <w:tabs>
          <w:tab w:val="left" w:pos="965"/>
        </w:tabs>
        <w:rPr>
          <w:b/>
          <w:sz w:val="22"/>
          <w:szCs w:val="22"/>
        </w:rPr>
      </w:pPr>
    </w:p>
    <w:p w14:paraId="4297729F" w14:textId="68CB9EFC" w:rsidR="001E03D2" w:rsidRPr="00A86049" w:rsidRDefault="008D3097" w:rsidP="001E03D2">
      <w:pPr>
        <w:tabs>
          <w:tab w:val="left" w:pos="965"/>
        </w:tabs>
        <w:rPr>
          <w:sz w:val="22"/>
          <w:szCs w:val="22"/>
        </w:rPr>
      </w:pPr>
      <w:r w:rsidRPr="00A86049">
        <w:rPr>
          <w:sz w:val="22"/>
          <w:szCs w:val="22"/>
        </w:rPr>
        <w:t xml:space="preserve">ATENTIE: </w:t>
      </w:r>
    </w:p>
    <w:p w14:paraId="7A16D91E" w14:textId="78139360" w:rsidR="00A567D6" w:rsidRPr="00A86049" w:rsidRDefault="00A567D6" w:rsidP="00D7006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  <w:lang w:val="ro-RO"/>
        </w:rPr>
      </w:pPr>
      <w:r w:rsidRPr="00A86049">
        <w:rPr>
          <w:rFonts w:ascii="Times New Roman" w:hAnsi="Times New Roman"/>
          <w:lang w:val="ro-RO"/>
        </w:rPr>
        <w:t>Pentru criteriile suplimentare stabilite la nivelul regiunii, ADR va completa fișa cu secțiuni pe care beneficiarul le va complet</w:t>
      </w:r>
      <w:r w:rsidR="00A972C1" w:rsidRPr="00A86049">
        <w:rPr>
          <w:rFonts w:ascii="Times New Roman" w:hAnsi="Times New Roman"/>
          <w:lang w:val="ro-RO"/>
        </w:rPr>
        <w:t>a</w:t>
      </w:r>
      <w:r w:rsidRPr="00A86049">
        <w:rPr>
          <w:rFonts w:ascii="Times New Roman" w:hAnsi="Times New Roman"/>
          <w:lang w:val="ro-RO"/>
        </w:rPr>
        <w:t xml:space="preserve"> astfel încât ADR să poată efectua prioritizarea și selecția fișelor.</w:t>
      </w:r>
    </w:p>
    <w:p w14:paraId="3B4807EB" w14:textId="77777777" w:rsidR="00A567D6" w:rsidRPr="00A86049" w:rsidRDefault="00A567D6" w:rsidP="00E41427">
      <w:pPr>
        <w:pStyle w:val="ListParagraph"/>
        <w:tabs>
          <w:tab w:val="left" w:pos="965"/>
        </w:tabs>
        <w:jc w:val="both"/>
        <w:rPr>
          <w:rFonts w:ascii="Times New Roman" w:hAnsi="Times New Roman"/>
          <w:lang w:val="ro-RO"/>
        </w:rPr>
      </w:pPr>
    </w:p>
    <w:p w14:paraId="30FF396D" w14:textId="4F368847" w:rsidR="00BA41B8" w:rsidRPr="00A86049" w:rsidRDefault="002C31FD" w:rsidP="00D7006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  <w:lang w:val="ro-RO"/>
        </w:rPr>
      </w:pPr>
      <w:r w:rsidRPr="00A86049">
        <w:rPr>
          <w:rFonts w:ascii="Times New Roman" w:hAnsi="Times New Roman"/>
          <w:lang w:val="ro-RO"/>
        </w:rPr>
        <w:t xml:space="preserve">O regiune de dezvoltare poate obține sprijin financiar pentru elaborarea de documentații pentru cel mult 2 proiecte privind centrele de agrement / baze turistice (tabere școlare). </w:t>
      </w:r>
    </w:p>
    <w:p w14:paraId="355E578B" w14:textId="77777777" w:rsidR="00BA41B8" w:rsidRPr="00A86049" w:rsidRDefault="00BA41B8" w:rsidP="00BA41B8">
      <w:pPr>
        <w:pStyle w:val="ListParagraph"/>
        <w:tabs>
          <w:tab w:val="left" w:pos="965"/>
        </w:tabs>
        <w:jc w:val="both"/>
        <w:rPr>
          <w:rFonts w:ascii="Times New Roman" w:hAnsi="Times New Roman"/>
          <w:lang w:val="ro-RO"/>
        </w:rPr>
      </w:pPr>
    </w:p>
    <w:p w14:paraId="0E14EDAF" w14:textId="33347542" w:rsidR="001E03D2" w:rsidRPr="00A86049" w:rsidRDefault="001E03D2" w:rsidP="00D7006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  <w:lang w:val="ro-RO"/>
        </w:rPr>
      </w:pPr>
      <w:r w:rsidRPr="00A86049">
        <w:rPr>
          <w:rFonts w:ascii="Times New Roman" w:hAnsi="Times New Roman"/>
          <w:lang w:val="ro-RO"/>
        </w:rPr>
        <w:t xml:space="preserve">Beneficiarii documentațiilor tehnico-economice pentru care se acordă sprijinul financiar din POAT 2014-2020,  au obligația de a depune cereri de finanțare pentru proiectele pentru care au fost pregătite documentațiile tehnico-economice, în condițiile care vor fi prevăzute de ghidurile solicitantului pentru apelurile de proiecte lansate în perioada de </w:t>
      </w:r>
      <w:r w:rsidR="00A86049" w:rsidRPr="00A86049">
        <w:rPr>
          <w:rFonts w:ascii="Times New Roman" w:hAnsi="Times New Roman"/>
          <w:lang w:val="ro-RO"/>
        </w:rPr>
        <w:t>programare</w:t>
      </w:r>
      <w:r w:rsidRPr="00A86049">
        <w:rPr>
          <w:rFonts w:ascii="Times New Roman" w:hAnsi="Times New Roman"/>
          <w:lang w:val="ro-RO"/>
        </w:rPr>
        <w:t xml:space="preserve"> 2021-2027, sub sancțiunea restituirii finanțării acordate în condițiile prevăzute de contractele de finanțare pentru </w:t>
      </w:r>
      <w:r w:rsidR="00A86049" w:rsidRPr="00A86049">
        <w:rPr>
          <w:rFonts w:ascii="Times New Roman" w:hAnsi="Times New Roman"/>
          <w:lang w:val="ro-RO"/>
        </w:rPr>
        <w:t>pregătirea</w:t>
      </w:r>
      <w:r w:rsidRPr="00A86049">
        <w:rPr>
          <w:rFonts w:ascii="Times New Roman" w:hAnsi="Times New Roman"/>
          <w:lang w:val="ro-RO"/>
        </w:rPr>
        <w:t xml:space="preserve"> documentațiilor tehnico-economice. </w:t>
      </w:r>
    </w:p>
    <w:p w14:paraId="41A1D4C5" w14:textId="77777777" w:rsidR="0091577E" w:rsidRPr="00A86049" w:rsidRDefault="0091577E" w:rsidP="0091577E">
      <w:pPr>
        <w:pStyle w:val="ListParagraph"/>
        <w:tabs>
          <w:tab w:val="left" w:pos="965"/>
        </w:tabs>
        <w:jc w:val="both"/>
        <w:rPr>
          <w:rFonts w:ascii="Times New Roman" w:hAnsi="Times New Roman"/>
          <w:lang w:val="ro-RO"/>
        </w:rPr>
      </w:pPr>
    </w:p>
    <w:p w14:paraId="6A40F364" w14:textId="2AC16868" w:rsidR="00BA41B8" w:rsidRPr="00A86049" w:rsidRDefault="00BA41B8" w:rsidP="0091577E">
      <w:pPr>
        <w:pStyle w:val="ListParagraph"/>
        <w:tabs>
          <w:tab w:val="left" w:pos="965"/>
        </w:tabs>
        <w:jc w:val="both"/>
        <w:rPr>
          <w:rFonts w:ascii="Times New Roman" w:hAnsi="Times New Roman"/>
          <w:lang w:val="ro-RO"/>
        </w:rPr>
      </w:pPr>
    </w:p>
    <w:p w14:paraId="53EEFFD4" w14:textId="77777777" w:rsidR="006622A3" w:rsidRPr="00A86049" w:rsidRDefault="006622A3" w:rsidP="00FB2EBD">
      <w:pPr>
        <w:tabs>
          <w:tab w:val="left" w:pos="965"/>
        </w:tabs>
        <w:rPr>
          <w:b/>
          <w:sz w:val="22"/>
          <w:szCs w:val="22"/>
        </w:rPr>
      </w:pPr>
    </w:p>
    <w:sectPr w:rsidR="006622A3" w:rsidRPr="00A86049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38601D" w14:textId="77777777" w:rsidR="00775219" w:rsidRDefault="00775219">
      <w:r>
        <w:separator/>
      </w:r>
    </w:p>
  </w:endnote>
  <w:endnote w:type="continuationSeparator" w:id="0">
    <w:p w14:paraId="4E38601D" w14:textId="77777777" w:rsidR="00775219" w:rsidRDefault="00775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C4C93A" w14:textId="77777777" w:rsidR="00775219" w:rsidRDefault="00775219">
      <w:r>
        <w:separator/>
      </w:r>
    </w:p>
  </w:footnote>
  <w:footnote w:type="continuationSeparator" w:id="0">
    <w:p w14:paraId="613A9141" w14:textId="77777777" w:rsidR="00775219" w:rsidRDefault="00775219">
      <w:r>
        <w:continuationSeparator/>
      </w:r>
    </w:p>
  </w:footnote>
  <w:footnote w:id="1">
    <w:p w14:paraId="5DE399CD" w14:textId="0A06E042" w:rsidR="0020504D" w:rsidRPr="00F658AF" w:rsidRDefault="0020504D" w:rsidP="00F658AF">
      <w:pPr>
        <w:pStyle w:val="FootnoteText"/>
        <w:tabs>
          <w:tab w:val="left" w:pos="2610"/>
        </w:tabs>
        <w:jc w:val="both"/>
        <w:rPr>
          <w:strike/>
          <w:color w:val="0070C0"/>
          <w:sz w:val="22"/>
          <w:szCs w:val="22"/>
        </w:rPr>
      </w:pPr>
      <w:r>
        <w:rPr>
          <w:rStyle w:val="FootnoteReference"/>
        </w:rPr>
        <w:footnoteRef/>
      </w:r>
      <w:r>
        <w:t xml:space="preserve"> </w:t>
      </w:r>
      <w:r w:rsidR="00F658AF" w:rsidRPr="00F658AF">
        <w:rPr>
          <w:color w:val="0070C0"/>
          <w:sz w:val="22"/>
          <w:szCs w:val="22"/>
          <w:shd w:val="clear" w:color="auto" w:fill="FFFFFF"/>
        </w:rPr>
        <w:t>O regiune de dezvoltare poate obține sprijin financiar pentru elaborarea de documentații pentru cel mult 2 proiecte privind centrele de agrement/baze turistice</w:t>
      </w:r>
      <w:r w:rsidR="00DA39AC">
        <w:rPr>
          <w:color w:val="0070C0"/>
          <w:sz w:val="22"/>
          <w:szCs w:val="22"/>
          <w:shd w:val="clear" w:color="auto" w:fill="FFFFFF"/>
        </w:rPr>
        <w:t xml:space="preserve"> (</w:t>
      </w:r>
      <w:r w:rsidR="00F658AF" w:rsidRPr="00F658AF">
        <w:rPr>
          <w:color w:val="0070C0"/>
          <w:sz w:val="22"/>
          <w:szCs w:val="22"/>
          <w:shd w:val="clear" w:color="auto" w:fill="FFFFFF"/>
        </w:rPr>
        <w:t>tabere școlare</w:t>
      </w:r>
      <w:r w:rsidR="00DA39AC">
        <w:rPr>
          <w:color w:val="0070C0"/>
          <w:sz w:val="22"/>
          <w:szCs w:val="22"/>
          <w:shd w:val="clear" w:color="auto" w:fill="FFFFFF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5FE7EC40" w:rsidR="008223CB" w:rsidRDefault="003F0ED0" w:rsidP="008223CB">
    <w:pPr>
      <w:pStyle w:val="Header"/>
      <w:jc w:val="right"/>
      <w:rPr>
        <w:rFonts w:eastAsia="Times New Roman"/>
        <w:sz w:val="20"/>
        <w:szCs w:val="20"/>
      </w:rPr>
    </w:pPr>
    <w:r>
      <w:t xml:space="preserve">Anexa </w:t>
    </w:r>
    <w:r w:rsidR="00105AE7">
      <w:t>5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D6E97"/>
    <w:multiLevelType w:val="hybridMultilevel"/>
    <w:tmpl w:val="AEA8DF06"/>
    <w:lvl w:ilvl="0" w:tplc="7582853C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6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6D0BCE"/>
    <w:multiLevelType w:val="hybridMultilevel"/>
    <w:tmpl w:val="121290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FA2262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6D102D"/>
    <w:multiLevelType w:val="hybridMultilevel"/>
    <w:tmpl w:val="B010C80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3949E4"/>
    <w:multiLevelType w:val="hybridMultilevel"/>
    <w:tmpl w:val="1A766FA4"/>
    <w:lvl w:ilvl="0" w:tplc="4478FE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4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3744A4"/>
    <w:multiLevelType w:val="hybridMultilevel"/>
    <w:tmpl w:val="31E23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2"/>
  </w:num>
  <w:num w:numId="3">
    <w:abstractNumId w:val="19"/>
  </w:num>
  <w:num w:numId="4">
    <w:abstractNumId w:val="21"/>
  </w:num>
  <w:num w:numId="5">
    <w:abstractNumId w:val="16"/>
  </w:num>
  <w:num w:numId="6">
    <w:abstractNumId w:val="12"/>
  </w:num>
  <w:num w:numId="7">
    <w:abstractNumId w:val="26"/>
  </w:num>
  <w:num w:numId="8">
    <w:abstractNumId w:val="32"/>
  </w:num>
  <w:num w:numId="9">
    <w:abstractNumId w:val="18"/>
  </w:num>
  <w:num w:numId="10">
    <w:abstractNumId w:val="15"/>
  </w:num>
  <w:num w:numId="11">
    <w:abstractNumId w:val="24"/>
  </w:num>
  <w:num w:numId="12">
    <w:abstractNumId w:val="17"/>
  </w:num>
  <w:num w:numId="13">
    <w:abstractNumId w:val="11"/>
  </w:num>
  <w:num w:numId="14">
    <w:abstractNumId w:val="30"/>
  </w:num>
  <w:num w:numId="15">
    <w:abstractNumId w:val="14"/>
  </w:num>
  <w:num w:numId="16">
    <w:abstractNumId w:val="28"/>
  </w:num>
  <w:num w:numId="17">
    <w:abstractNumId w:val="5"/>
  </w:num>
  <w:num w:numId="18">
    <w:abstractNumId w:val="31"/>
  </w:num>
  <w:num w:numId="19">
    <w:abstractNumId w:val="9"/>
  </w:num>
  <w:num w:numId="20">
    <w:abstractNumId w:val="4"/>
  </w:num>
  <w:num w:numId="21">
    <w:abstractNumId w:val="6"/>
  </w:num>
  <w:num w:numId="22">
    <w:abstractNumId w:val="33"/>
  </w:num>
  <w:num w:numId="23">
    <w:abstractNumId w:val="20"/>
  </w:num>
  <w:num w:numId="24">
    <w:abstractNumId w:val="0"/>
  </w:num>
  <w:num w:numId="25">
    <w:abstractNumId w:val="7"/>
  </w:num>
  <w:num w:numId="26">
    <w:abstractNumId w:val="1"/>
  </w:num>
  <w:num w:numId="27">
    <w:abstractNumId w:val="3"/>
  </w:num>
  <w:num w:numId="28">
    <w:abstractNumId w:val="10"/>
  </w:num>
  <w:num w:numId="29">
    <w:abstractNumId w:val="8"/>
  </w:num>
  <w:num w:numId="30">
    <w:abstractNumId w:val="13"/>
  </w:num>
  <w:num w:numId="31">
    <w:abstractNumId w:val="14"/>
  </w:num>
  <w:num w:numId="32">
    <w:abstractNumId w:val="23"/>
  </w:num>
  <w:num w:numId="33">
    <w:abstractNumId w:val="34"/>
  </w:num>
  <w:num w:numId="34">
    <w:abstractNumId w:val="2"/>
  </w:num>
  <w:num w:numId="35">
    <w:abstractNumId w:val="29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8DF"/>
    <w:rsid w:val="00004E77"/>
    <w:rsid w:val="00006672"/>
    <w:rsid w:val="00013757"/>
    <w:rsid w:val="0002483D"/>
    <w:rsid w:val="00030749"/>
    <w:rsid w:val="00040167"/>
    <w:rsid w:val="00045074"/>
    <w:rsid w:val="000507A1"/>
    <w:rsid w:val="00050FA6"/>
    <w:rsid w:val="00051E8A"/>
    <w:rsid w:val="00053723"/>
    <w:rsid w:val="00056D0E"/>
    <w:rsid w:val="00061F7C"/>
    <w:rsid w:val="000625DD"/>
    <w:rsid w:val="00062C4F"/>
    <w:rsid w:val="00066CC1"/>
    <w:rsid w:val="00072DDF"/>
    <w:rsid w:val="00084F52"/>
    <w:rsid w:val="00086AF8"/>
    <w:rsid w:val="00092BBF"/>
    <w:rsid w:val="00094C92"/>
    <w:rsid w:val="000B591F"/>
    <w:rsid w:val="000B70D8"/>
    <w:rsid w:val="000C2FF3"/>
    <w:rsid w:val="000C6986"/>
    <w:rsid w:val="000E2867"/>
    <w:rsid w:val="000E4C49"/>
    <w:rsid w:val="000E67F0"/>
    <w:rsid w:val="000E6F7B"/>
    <w:rsid w:val="0010019E"/>
    <w:rsid w:val="00105AE7"/>
    <w:rsid w:val="00113104"/>
    <w:rsid w:val="0011481B"/>
    <w:rsid w:val="001154DD"/>
    <w:rsid w:val="00115BF6"/>
    <w:rsid w:val="001374D3"/>
    <w:rsid w:val="00137B10"/>
    <w:rsid w:val="00140F39"/>
    <w:rsid w:val="0014276A"/>
    <w:rsid w:val="00153168"/>
    <w:rsid w:val="00165A02"/>
    <w:rsid w:val="0017291B"/>
    <w:rsid w:val="00176490"/>
    <w:rsid w:val="00176F75"/>
    <w:rsid w:val="0018149C"/>
    <w:rsid w:val="00182060"/>
    <w:rsid w:val="00192892"/>
    <w:rsid w:val="00194F31"/>
    <w:rsid w:val="001A05FB"/>
    <w:rsid w:val="001A505F"/>
    <w:rsid w:val="001B7085"/>
    <w:rsid w:val="001C6044"/>
    <w:rsid w:val="001D45A8"/>
    <w:rsid w:val="001D49ED"/>
    <w:rsid w:val="001E03D2"/>
    <w:rsid w:val="001F01D8"/>
    <w:rsid w:val="001F2DDA"/>
    <w:rsid w:val="001F7F78"/>
    <w:rsid w:val="0020504D"/>
    <w:rsid w:val="002145F9"/>
    <w:rsid w:val="00227357"/>
    <w:rsid w:val="002335C1"/>
    <w:rsid w:val="00236941"/>
    <w:rsid w:val="002465EC"/>
    <w:rsid w:val="00251ACD"/>
    <w:rsid w:val="00253411"/>
    <w:rsid w:val="002775B6"/>
    <w:rsid w:val="00280688"/>
    <w:rsid w:val="00294157"/>
    <w:rsid w:val="002954BC"/>
    <w:rsid w:val="002A071F"/>
    <w:rsid w:val="002B14F0"/>
    <w:rsid w:val="002B6A21"/>
    <w:rsid w:val="002C124C"/>
    <w:rsid w:val="002C31FD"/>
    <w:rsid w:val="002C5EB1"/>
    <w:rsid w:val="002E57FD"/>
    <w:rsid w:val="002E7D2C"/>
    <w:rsid w:val="002F33B0"/>
    <w:rsid w:val="003057FD"/>
    <w:rsid w:val="00311851"/>
    <w:rsid w:val="00335EAA"/>
    <w:rsid w:val="00344482"/>
    <w:rsid w:val="003552CC"/>
    <w:rsid w:val="00356B51"/>
    <w:rsid w:val="003600B6"/>
    <w:rsid w:val="003667F8"/>
    <w:rsid w:val="003679D9"/>
    <w:rsid w:val="00377A51"/>
    <w:rsid w:val="00383E87"/>
    <w:rsid w:val="00386D1A"/>
    <w:rsid w:val="0039708F"/>
    <w:rsid w:val="003A3170"/>
    <w:rsid w:val="003B43EA"/>
    <w:rsid w:val="003B769F"/>
    <w:rsid w:val="003C3539"/>
    <w:rsid w:val="003C3D16"/>
    <w:rsid w:val="003C76D5"/>
    <w:rsid w:val="003D2E02"/>
    <w:rsid w:val="003D3106"/>
    <w:rsid w:val="003E4F63"/>
    <w:rsid w:val="003F0ED0"/>
    <w:rsid w:val="004011AF"/>
    <w:rsid w:val="00407DDC"/>
    <w:rsid w:val="00412364"/>
    <w:rsid w:val="00422034"/>
    <w:rsid w:val="0042442A"/>
    <w:rsid w:val="0042748B"/>
    <w:rsid w:val="00433DFD"/>
    <w:rsid w:val="00436D94"/>
    <w:rsid w:val="00442072"/>
    <w:rsid w:val="0044623B"/>
    <w:rsid w:val="00447EEB"/>
    <w:rsid w:val="00456F9E"/>
    <w:rsid w:val="0045795E"/>
    <w:rsid w:val="00470BA8"/>
    <w:rsid w:val="004735E1"/>
    <w:rsid w:val="00476341"/>
    <w:rsid w:val="00480DA3"/>
    <w:rsid w:val="0048165C"/>
    <w:rsid w:val="0048656B"/>
    <w:rsid w:val="00490FA0"/>
    <w:rsid w:val="00497D26"/>
    <w:rsid w:val="004A1319"/>
    <w:rsid w:val="004A58A6"/>
    <w:rsid w:val="004A7A4B"/>
    <w:rsid w:val="004B23C7"/>
    <w:rsid w:val="004B2DD3"/>
    <w:rsid w:val="004B32DB"/>
    <w:rsid w:val="004B42B1"/>
    <w:rsid w:val="004B6937"/>
    <w:rsid w:val="004B72EC"/>
    <w:rsid w:val="004C3D23"/>
    <w:rsid w:val="004C60C0"/>
    <w:rsid w:val="004D6FB9"/>
    <w:rsid w:val="00514AB3"/>
    <w:rsid w:val="00515F76"/>
    <w:rsid w:val="0051637C"/>
    <w:rsid w:val="005265DB"/>
    <w:rsid w:val="00527EF1"/>
    <w:rsid w:val="005343A7"/>
    <w:rsid w:val="0053562C"/>
    <w:rsid w:val="00535CC3"/>
    <w:rsid w:val="00541422"/>
    <w:rsid w:val="005437C0"/>
    <w:rsid w:val="00551988"/>
    <w:rsid w:val="005620E5"/>
    <w:rsid w:val="00565685"/>
    <w:rsid w:val="00576609"/>
    <w:rsid w:val="005770ED"/>
    <w:rsid w:val="005825FF"/>
    <w:rsid w:val="005849F2"/>
    <w:rsid w:val="0059417C"/>
    <w:rsid w:val="00594D27"/>
    <w:rsid w:val="005B15E8"/>
    <w:rsid w:val="005B5F2F"/>
    <w:rsid w:val="005C4D70"/>
    <w:rsid w:val="005D4112"/>
    <w:rsid w:val="005E1AF9"/>
    <w:rsid w:val="005E5F68"/>
    <w:rsid w:val="005E6B6B"/>
    <w:rsid w:val="005F1CA4"/>
    <w:rsid w:val="005F300D"/>
    <w:rsid w:val="0060073C"/>
    <w:rsid w:val="006062A9"/>
    <w:rsid w:val="006077A6"/>
    <w:rsid w:val="00607A0C"/>
    <w:rsid w:val="00613145"/>
    <w:rsid w:val="00614CE1"/>
    <w:rsid w:val="00621374"/>
    <w:rsid w:val="006273B6"/>
    <w:rsid w:val="006372B2"/>
    <w:rsid w:val="006420E5"/>
    <w:rsid w:val="006615A6"/>
    <w:rsid w:val="006622A3"/>
    <w:rsid w:val="0066297D"/>
    <w:rsid w:val="00663393"/>
    <w:rsid w:val="0066342A"/>
    <w:rsid w:val="006652AE"/>
    <w:rsid w:val="00666649"/>
    <w:rsid w:val="00670DCF"/>
    <w:rsid w:val="00671A4D"/>
    <w:rsid w:val="00672768"/>
    <w:rsid w:val="00677EAF"/>
    <w:rsid w:val="00690AFC"/>
    <w:rsid w:val="006961FA"/>
    <w:rsid w:val="00697FB8"/>
    <w:rsid w:val="006A601B"/>
    <w:rsid w:val="006A717D"/>
    <w:rsid w:val="006B3F11"/>
    <w:rsid w:val="006C65AB"/>
    <w:rsid w:val="006C70DE"/>
    <w:rsid w:val="006D70D6"/>
    <w:rsid w:val="006D7B13"/>
    <w:rsid w:val="006F0BF0"/>
    <w:rsid w:val="006F50BE"/>
    <w:rsid w:val="006F79B1"/>
    <w:rsid w:val="007107FB"/>
    <w:rsid w:val="00721436"/>
    <w:rsid w:val="00727449"/>
    <w:rsid w:val="00732965"/>
    <w:rsid w:val="0074092C"/>
    <w:rsid w:val="007421BD"/>
    <w:rsid w:val="007449BB"/>
    <w:rsid w:val="007569AE"/>
    <w:rsid w:val="007569BE"/>
    <w:rsid w:val="00767DB5"/>
    <w:rsid w:val="0077236E"/>
    <w:rsid w:val="00775219"/>
    <w:rsid w:val="00781A03"/>
    <w:rsid w:val="00784315"/>
    <w:rsid w:val="0078542E"/>
    <w:rsid w:val="0078723A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698D"/>
    <w:rsid w:val="007D7498"/>
    <w:rsid w:val="007E004E"/>
    <w:rsid w:val="007E0CDF"/>
    <w:rsid w:val="007F00E5"/>
    <w:rsid w:val="007F13BE"/>
    <w:rsid w:val="00811237"/>
    <w:rsid w:val="008127B5"/>
    <w:rsid w:val="008136AA"/>
    <w:rsid w:val="00815391"/>
    <w:rsid w:val="008223CB"/>
    <w:rsid w:val="0083732D"/>
    <w:rsid w:val="0085663D"/>
    <w:rsid w:val="0086190F"/>
    <w:rsid w:val="00866642"/>
    <w:rsid w:val="00876DA7"/>
    <w:rsid w:val="008773B9"/>
    <w:rsid w:val="008A7E1C"/>
    <w:rsid w:val="008C0E2B"/>
    <w:rsid w:val="008C205F"/>
    <w:rsid w:val="008C49CF"/>
    <w:rsid w:val="008C5020"/>
    <w:rsid w:val="008D3097"/>
    <w:rsid w:val="008E0370"/>
    <w:rsid w:val="008E0F77"/>
    <w:rsid w:val="008E4795"/>
    <w:rsid w:val="008F7999"/>
    <w:rsid w:val="00905C7A"/>
    <w:rsid w:val="0091577E"/>
    <w:rsid w:val="00917DA8"/>
    <w:rsid w:val="0092198D"/>
    <w:rsid w:val="00924A98"/>
    <w:rsid w:val="00937170"/>
    <w:rsid w:val="00941327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7BC9"/>
    <w:rsid w:val="00960004"/>
    <w:rsid w:val="00961A9C"/>
    <w:rsid w:val="00963267"/>
    <w:rsid w:val="00963BBD"/>
    <w:rsid w:val="00970ED5"/>
    <w:rsid w:val="009818B8"/>
    <w:rsid w:val="009A1B7D"/>
    <w:rsid w:val="009A31D4"/>
    <w:rsid w:val="009A3CA7"/>
    <w:rsid w:val="009A4E8E"/>
    <w:rsid w:val="009A5E0C"/>
    <w:rsid w:val="009B2963"/>
    <w:rsid w:val="009C0D9B"/>
    <w:rsid w:val="009C5018"/>
    <w:rsid w:val="009D346B"/>
    <w:rsid w:val="009F3A69"/>
    <w:rsid w:val="009F5BA8"/>
    <w:rsid w:val="00A01D91"/>
    <w:rsid w:val="00A17C70"/>
    <w:rsid w:val="00A22407"/>
    <w:rsid w:val="00A22577"/>
    <w:rsid w:val="00A31144"/>
    <w:rsid w:val="00A343D5"/>
    <w:rsid w:val="00A51410"/>
    <w:rsid w:val="00A567D6"/>
    <w:rsid w:val="00A60A7F"/>
    <w:rsid w:val="00A64592"/>
    <w:rsid w:val="00A67A21"/>
    <w:rsid w:val="00A703F3"/>
    <w:rsid w:val="00A859EE"/>
    <w:rsid w:val="00A86049"/>
    <w:rsid w:val="00A8617D"/>
    <w:rsid w:val="00A972C1"/>
    <w:rsid w:val="00AB1D00"/>
    <w:rsid w:val="00AB6C10"/>
    <w:rsid w:val="00AC367E"/>
    <w:rsid w:val="00AC68DF"/>
    <w:rsid w:val="00AE1096"/>
    <w:rsid w:val="00AF34F8"/>
    <w:rsid w:val="00AF707F"/>
    <w:rsid w:val="00B234BD"/>
    <w:rsid w:val="00B27384"/>
    <w:rsid w:val="00B32F56"/>
    <w:rsid w:val="00B44961"/>
    <w:rsid w:val="00B604DC"/>
    <w:rsid w:val="00B6611E"/>
    <w:rsid w:val="00B671EF"/>
    <w:rsid w:val="00B7101A"/>
    <w:rsid w:val="00B8130A"/>
    <w:rsid w:val="00B936C7"/>
    <w:rsid w:val="00B95664"/>
    <w:rsid w:val="00BA3636"/>
    <w:rsid w:val="00BA41B8"/>
    <w:rsid w:val="00BC1535"/>
    <w:rsid w:val="00BC60EA"/>
    <w:rsid w:val="00BD707C"/>
    <w:rsid w:val="00BE1C55"/>
    <w:rsid w:val="00BE58D3"/>
    <w:rsid w:val="00C012DC"/>
    <w:rsid w:val="00C0485C"/>
    <w:rsid w:val="00C07520"/>
    <w:rsid w:val="00C076AC"/>
    <w:rsid w:val="00C10328"/>
    <w:rsid w:val="00C1177B"/>
    <w:rsid w:val="00C12F3D"/>
    <w:rsid w:val="00C13284"/>
    <w:rsid w:val="00C2430C"/>
    <w:rsid w:val="00C3384B"/>
    <w:rsid w:val="00C40654"/>
    <w:rsid w:val="00C42093"/>
    <w:rsid w:val="00C42241"/>
    <w:rsid w:val="00C43186"/>
    <w:rsid w:val="00C46510"/>
    <w:rsid w:val="00C51A10"/>
    <w:rsid w:val="00C5304D"/>
    <w:rsid w:val="00C57340"/>
    <w:rsid w:val="00C6256C"/>
    <w:rsid w:val="00C6402F"/>
    <w:rsid w:val="00C672F7"/>
    <w:rsid w:val="00C8262D"/>
    <w:rsid w:val="00C85207"/>
    <w:rsid w:val="00CA0D23"/>
    <w:rsid w:val="00CA68B0"/>
    <w:rsid w:val="00CB078E"/>
    <w:rsid w:val="00CB0A39"/>
    <w:rsid w:val="00CB48A8"/>
    <w:rsid w:val="00CC4DD0"/>
    <w:rsid w:val="00CC560C"/>
    <w:rsid w:val="00CC6357"/>
    <w:rsid w:val="00CD020A"/>
    <w:rsid w:val="00CD4A31"/>
    <w:rsid w:val="00CF2CF4"/>
    <w:rsid w:val="00CF4F21"/>
    <w:rsid w:val="00CF55A5"/>
    <w:rsid w:val="00CF6091"/>
    <w:rsid w:val="00D06977"/>
    <w:rsid w:val="00D12103"/>
    <w:rsid w:val="00D1771A"/>
    <w:rsid w:val="00D20061"/>
    <w:rsid w:val="00D20078"/>
    <w:rsid w:val="00D20BF6"/>
    <w:rsid w:val="00D22A10"/>
    <w:rsid w:val="00D24A7E"/>
    <w:rsid w:val="00D250B0"/>
    <w:rsid w:val="00D268CB"/>
    <w:rsid w:val="00D34196"/>
    <w:rsid w:val="00D525DE"/>
    <w:rsid w:val="00D52ACE"/>
    <w:rsid w:val="00D530F6"/>
    <w:rsid w:val="00D6483D"/>
    <w:rsid w:val="00D6678F"/>
    <w:rsid w:val="00D66987"/>
    <w:rsid w:val="00D7006F"/>
    <w:rsid w:val="00D718D0"/>
    <w:rsid w:val="00D81EDA"/>
    <w:rsid w:val="00D94D85"/>
    <w:rsid w:val="00DA39AC"/>
    <w:rsid w:val="00DA4E11"/>
    <w:rsid w:val="00DB2DF3"/>
    <w:rsid w:val="00DC2C36"/>
    <w:rsid w:val="00DD2621"/>
    <w:rsid w:val="00DF285A"/>
    <w:rsid w:val="00DF37A9"/>
    <w:rsid w:val="00E02272"/>
    <w:rsid w:val="00E0342A"/>
    <w:rsid w:val="00E10C4B"/>
    <w:rsid w:val="00E11042"/>
    <w:rsid w:val="00E12B46"/>
    <w:rsid w:val="00E1644C"/>
    <w:rsid w:val="00E26850"/>
    <w:rsid w:val="00E31827"/>
    <w:rsid w:val="00E364AE"/>
    <w:rsid w:val="00E40E00"/>
    <w:rsid w:val="00E41427"/>
    <w:rsid w:val="00E61FEA"/>
    <w:rsid w:val="00E670F6"/>
    <w:rsid w:val="00E67E4E"/>
    <w:rsid w:val="00E72DED"/>
    <w:rsid w:val="00E807CC"/>
    <w:rsid w:val="00E840D4"/>
    <w:rsid w:val="00E84F94"/>
    <w:rsid w:val="00E86D2C"/>
    <w:rsid w:val="00E965AD"/>
    <w:rsid w:val="00EA3EE0"/>
    <w:rsid w:val="00EA6546"/>
    <w:rsid w:val="00EB0CAF"/>
    <w:rsid w:val="00EC03E9"/>
    <w:rsid w:val="00EC292C"/>
    <w:rsid w:val="00ED5161"/>
    <w:rsid w:val="00ED541C"/>
    <w:rsid w:val="00ED5483"/>
    <w:rsid w:val="00ED7269"/>
    <w:rsid w:val="00EE4CB5"/>
    <w:rsid w:val="00EE54F4"/>
    <w:rsid w:val="00EE616F"/>
    <w:rsid w:val="00EF6707"/>
    <w:rsid w:val="00EF77C5"/>
    <w:rsid w:val="00F01F99"/>
    <w:rsid w:val="00F110C8"/>
    <w:rsid w:val="00F2349F"/>
    <w:rsid w:val="00F25123"/>
    <w:rsid w:val="00F262A9"/>
    <w:rsid w:val="00F306B3"/>
    <w:rsid w:val="00F30A76"/>
    <w:rsid w:val="00F35085"/>
    <w:rsid w:val="00F35470"/>
    <w:rsid w:val="00F43228"/>
    <w:rsid w:val="00F52E17"/>
    <w:rsid w:val="00F55A19"/>
    <w:rsid w:val="00F56FD2"/>
    <w:rsid w:val="00F658AF"/>
    <w:rsid w:val="00F778FC"/>
    <w:rsid w:val="00F77C89"/>
    <w:rsid w:val="00F947DC"/>
    <w:rsid w:val="00FA02ED"/>
    <w:rsid w:val="00FB2EBD"/>
    <w:rsid w:val="00FB3B48"/>
    <w:rsid w:val="00FB7CEB"/>
    <w:rsid w:val="00FB7E89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157083-1ACE-4745-9332-90D7B8603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1377</Words>
  <Characters>7851</Characters>
  <Application>Microsoft Office Word</Application>
  <DocSecurity>0</DocSecurity>
  <Lines>65</Lines>
  <Paragraphs>18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2020-08-03T08:27:00Z</dcterms:created>
  <dcterms:modified xsi:type="dcterms:W3CDTF">2020-08-05T13:52:00Z</dcterms:modified>
</cp:coreProperties>
</file>